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A34BB" w14:textId="34444C2D" w:rsidR="00FD6447" w:rsidRDefault="00FD6447">
      <w:bookmarkStart w:id="0" w:name="_GoBack"/>
      <w:bookmarkEnd w:id="0"/>
    </w:p>
    <w:p w14:paraId="3B2B1AF0" w14:textId="7FB532B0" w:rsidR="0055267E" w:rsidRDefault="0055267E"/>
    <w:p w14:paraId="64E65C81" w14:textId="77777777" w:rsidR="0055267E" w:rsidRDefault="0055267E">
      <w:r>
        <w:t>The meeting was called to Order at 1:30 p.m.</w:t>
      </w:r>
    </w:p>
    <w:p w14:paraId="3C284037" w14:textId="56C9B2D3" w:rsidR="0055267E" w:rsidRDefault="0055267E" w:rsidP="0055267E">
      <w:pPr>
        <w:ind w:left="720" w:hanging="720"/>
      </w:pPr>
      <w:r>
        <w:t>1)</w:t>
      </w:r>
      <w:r>
        <w:tab/>
        <w:t>Roll Call: Ron House, absent, Dale Watkins, present, Linda Sullivan, present, Bill Baker, absent, Darren Romani, present, Gordon Rice, present, Bruce Watkins, present. Also present was Ron Giacone, Attorney, Sherry Mix, Village Clerk and Carol Bates, Treasurer.</w:t>
      </w:r>
    </w:p>
    <w:p w14:paraId="45E0678C" w14:textId="12DE1CE0" w:rsidR="0055267E" w:rsidRDefault="0055267E" w:rsidP="0055267E">
      <w:pPr>
        <w:ind w:left="720" w:hanging="720"/>
      </w:pPr>
      <w:r>
        <w:t>2)</w:t>
      </w:r>
      <w:r>
        <w:tab/>
        <w:t>Recognition of those in the audience who have complaints, problems, requests for permits, etc. NONE</w:t>
      </w:r>
    </w:p>
    <w:p w14:paraId="6E067724" w14:textId="23A70A54" w:rsidR="0055267E" w:rsidRDefault="0055267E" w:rsidP="0055267E">
      <w:pPr>
        <w:ind w:left="720" w:hanging="720"/>
      </w:pPr>
      <w:r>
        <w:t>3)</w:t>
      </w:r>
      <w:r>
        <w:tab/>
        <w:t>Discuss and possibly act on the appointment of a Village President/Mayor Pro - Tem pending the absence of the Village President/Mayor while out of state.</w:t>
      </w:r>
    </w:p>
    <w:p w14:paraId="5A43F92D" w14:textId="2E3354C0" w:rsidR="0055267E" w:rsidRDefault="0055267E" w:rsidP="0055267E">
      <w:pPr>
        <w:ind w:left="720" w:hanging="720"/>
      </w:pPr>
      <w:r>
        <w:tab/>
        <w:t>Motion made by Bruce Watkins, second by Darren Romani to appoint Dale Watkins as President/ Mayor Pro – Tem</w:t>
      </w:r>
      <w:r w:rsidR="000C3818">
        <w:t xml:space="preserve"> </w:t>
      </w:r>
      <w:r>
        <w:t xml:space="preserve">to assume all duties </w:t>
      </w:r>
      <w:r w:rsidR="000C3818">
        <w:t>of the Mayor/President.  Dale Watkins Abstained. All other Board Members present voted yea – motion carried.</w:t>
      </w:r>
    </w:p>
    <w:p w14:paraId="024727B7" w14:textId="5B3F7E23" w:rsidR="000C3818" w:rsidRDefault="000C3818" w:rsidP="0055267E">
      <w:pPr>
        <w:ind w:left="720" w:hanging="720"/>
      </w:pPr>
      <w:r>
        <w:t>4)</w:t>
      </w:r>
      <w:r>
        <w:tab/>
        <w:t xml:space="preserve">Discuss and possibly act on the acceptance of Contract to acquire (2) two hazardous properties from Franklin County, as Trustee. The Attorney has a contract for them. </w:t>
      </w:r>
    </w:p>
    <w:p w14:paraId="2DD6E35A" w14:textId="0155EA19" w:rsidR="000C3818" w:rsidRDefault="000C3818" w:rsidP="0055267E">
      <w:pPr>
        <w:ind w:left="720" w:hanging="720"/>
      </w:pPr>
      <w:r>
        <w:tab/>
        <w:t>509 S. Clayton Street, West City, Illinois</w:t>
      </w:r>
      <w:r>
        <w:tab/>
      </w:r>
      <w:r>
        <w:tab/>
        <w:t>Total of $815.00</w:t>
      </w:r>
    </w:p>
    <w:p w14:paraId="580281AB" w14:textId="531D2BE1" w:rsidR="000C3818" w:rsidRDefault="000C3818" w:rsidP="000C3818">
      <w:pPr>
        <w:ind w:left="720" w:hanging="720"/>
      </w:pPr>
      <w:r>
        <w:tab/>
        <w:t>Motion made by Darren Romani, second by Bruce Watkins. All Board Members present voted yea - motion carried.</w:t>
      </w:r>
    </w:p>
    <w:p w14:paraId="50F6BDBE" w14:textId="06E078B4" w:rsidR="000C3818" w:rsidRDefault="000C3818" w:rsidP="0055267E">
      <w:pPr>
        <w:ind w:left="720" w:hanging="720"/>
      </w:pPr>
      <w:r>
        <w:tab/>
        <w:t>919 Division Street, West City, Illinois</w:t>
      </w:r>
      <w:r>
        <w:tab/>
      </w:r>
      <w:r>
        <w:tab/>
        <w:t>Total of $815.00</w:t>
      </w:r>
    </w:p>
    <w:p w14:paraId="6C834AA2" w14:textId="45A69C74" w:rsidR="000C3818" w:rsidRDefault="000C3818" w:rsidP="0055267E">
      <w:pPr>
        <w:ind w:left="720" w:hanging="720"/>
      </w:pPr>
      <w:r>
        <w:tab/>
      </w:r>
      <w:bookmarkStart w:id="1" w:name="_Hlk23499336"/>
      <w:r>
        <w:t>Motion made by Darren Romani, second by Bruce Watkins. All Board Members present voted yea – motion carried.</w:t>
      </w:r>
    </w:p>
    <w:p w14:paraId="23CCD94C" w14:textId="2C3AFD08" w:rsidR="000C3818" w:rsidRDefault="000C3818" w:rsidP="0055267E">
      <w:pPr>
        <w:ind w:left="720" w:hanging="720"/>
      </w:pPr>
      <w:r>
        <w:t>5)</w:t>
      </w:r>
      <w:r>
        <w:tab/>
        <w:t xml:space="preserve">Motion made by Darren Romani, second by Gordon Rice to purchase Title Insurance </w:t>
      </w:r>
      <w:r w:rsidR="00094A9A">
        <w:t>at a cost of $350.00 for each property. All Board Members present voted yea – motion carried.</w:t>
      </w:r>
    </w:p>
    <w:p w14:paraId="6E09F00C" w14:textId="55F01275" w:rsidR="00094A9A" w:rsidRDefault="00094A9A" w:rsidP="0055267E">
      <w:pPr>
        <w:ind w:left="720" w:hanging="720"/>
      </w:pPr>
      <w:r>
        <w:t>6)</w:t>
      </w:r>
      <w:r>
        <w:tab/>
        <w:t>Motion made by Gordon Rice, second by Darren Romani to Adjourn. All Board Members present voted yea – motion carried.</w:t>
      </w:r>
    </w:p>
    <w:bookmarkEnd w:id="1"/>
    <w:p w14:paraId="585C5C26" w14:textId="77777777" w:rsidR="000C3818" w:rsidRDefault="000C3818" w:rsidP="0055267E">
      <w:pPr>
        <w:ind w:left="720" w:hanging="720"/>
      </w:pPr>
    </w:p>
    <w:p w14:paraId="103AD38D" w14:textId="77777777" w:rsidR="000C3818" w:rsidRDefault="000C3818" w:rsidP="0055267E">
      <w:pPr>
        <w:ind w:left="720" w:hanging="720"/>
      </w:pPr>
    </w:p>
    <w:p w14:paraId="662E9647" w14:textId="77777777" w:rsidR="000C3818" w:rsidRDefault="000C3818" w:rsidP="0055267E">
      <w:pPr>
        <w:ind w:left="720" w:hanging="720"/>
      </w:pPr>
    </w:p>
    <w:p w14:paraId="36E9DA98" w14:textId="77777777" w:rsidR="0055267E" w:rsidRDefault="0055267E"/>
    <w:sectPr w:rsidR="0055267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04E15" w14:textId="77777777" w:rsidR="00EF6FA0" w:rsidRDefault="00EF6FA0" w:rsidP="00F400EE">
      <w:pPr>
        <w:spacing w:after="0" w:line="240" w:lineRule="auto"/>
      </w:pPr>
      <w:r>
        <w:separator/>
      </w:r>
    </w:p>
  </w:endnote>
  <w:endnote w:type="continuationSeparator" w:id="0">
    <w:p w14:paraId="663CD8AF" w14:textId="77777777" w:rsidR="00EF6FA0" w:rsidRDefault="00EF6FA0" w:rsidP="00F40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28D7F" w14:textId="77777777" w:rsidR="00F400EE" w:rsidRDefault="00F400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850BC" w14:textId="77777777" w:rsidR="00F400EE" w:rsidRDefault="00F400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A928B" w14:textId="77777777" w:rsidR="00F400EE" w:rsidRDefault="00F40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77695" w14:textId="77777777" w:rsidR="00EF6FA0" w:rsidRDefault="00EF6FA0" w:rsidP="00F400EE">
      <w:pPr>
        <w:spacing w:after="0" w:line="240" w:lineRule="auto"/>
      </w:pPr>
      <w:r>
        <w:separator/>
      </w:r>
    </w:p>
  </w:footnote>
  <w:footnote w:type="continuationSeparator" w:id="0">
    <w:p w14:paraId="49369526" w14:textId="77777777" w:rsidR="00EF6FA0" w:rsidRDefault="00EF6FA0" w:rsidP="00F400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2234A" w14:textId="77777777" w:rsidR="00F400EE" w:rsidRDefault="00F400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35F61" w14:textId="10E273F6" w:rsidR="00F400EE" w:rsidRDefault="00F400EE" w:rsidP="00F400EE">
    <w:pPr>
      <w:pStyle w:val="Header"/>
      <w:jc w:val="center"/>
    </w:pPr>
    <w:r>
      <w:t>Village of West City</w:t>
    </w:r>
  </w:p>
  <w:p w14:paraId="5A8765DB" w14:textId="4B219E29" w:rsidR="00F400EE" w:rsidRDefault="00F400EE" w:rsidP="00F400EE">
    <w:pPr>
      <w:pStyle w:val="Header"/>
      <w:jc w:val="center"/>
    </w:pPr>
    <w:r>
      <w:t>1000 Blakely Street</w:t>
    </w:r>
  </w:p>
  <w:p w14:paraId="63BD56DF" w14:textId="765946C0" w:rsidR="00F400EE" w:rsidRDefault="00F400EE" w:rsidP="00F400EE">
    <w:pPr>
      <w:pStyle w:val="Header"/>
      <w:jc w:val="center"/>
    </w:pPr>
    <w:r>
      <w:t>West City, Illinois 62812</w:t>
    </w:r>
  </w:p>
  <w:p w14:paraId="59FC3779" w14:textId="3BE90362" w:rsidR="00F400EE" w:rsidRDefault="00F400EE" w:rsidP="00F400EE">
    <w:pPr>
      <w:pStyle w:val="Header"/>
      <w:jc w:val="center"/>
    </w:pPr>
  </w:p>
  <w:p w14:paraId="7533AC0D" w14:textId="5A5C6CAD" w:rsidR="00F400EE" w:rsidRDefault="00F400EE" w:rsidP="00F400EE">
    <w:pPr>
      <w:pStyle w:val="Header"/>
      <w:jc w:val="center"/>
    </w:pPr>
  </w:p>
  <w:p w14:paraId="26C20FBA" w14:textId="49CCAA21" w:rsidR="00F400EE" w:rsidRDefault="00F400EE" w:rsidP="00F400EE">
    <w:pPr>
      <w:pStyle w:val="Header"/>
      <w:jc w:val="center"/>
    </w:pPr>
    <w:r>
      <w:t>Minutes for the Special Board Meeting on October 28, 2019</w:t>
    </w:r>
  </w:p>
  <w:p w14:paraId="4BA792FF" w14:textId="77777777" w:rsidR="00F400EE" w:rsidRDefault="00F400EE" w:rsidP="00F400E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02F9C" w14:textId="77777777" w:rsidR="00F400EE" w:rsidRDefault="00F400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0EE"/>
    <w:rsid w:val="00094A9A"/>
    <w:rsid w:val="000C3818"/>
    <w:rsid w:val="00541B85"/>
    <w:rsid w:val="0055267E"/>
    <w:rsid w:val="008A172D"/>
    <w:rsid w:val="00D604C6"/>
    <w:rsid w:val="00EF6FA0"/>
    <w:rsid w:val="00F400EE"/>
    <w:rsid w:val="00FA51C1"/>
    <w:rsid w:val="00FD6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72A12"/>
  <w15:chartTrackingRefBased/>
  <w15:docId w15:val="{1816C5B3-52C2-4743-B714-FF358A5D7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0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0EE"/>
  </w:style>
  <w:style w:type="paragraph" w:styleId="Footer">
    <w:name w:val="footer"/>
    <w:basedOn w:val="Normal"/>
    <w:link w:val="FooterChar"/>
    <w:uiPriority w:val="99"/>
    <w:unhideWhenUsed/>
    <w:rsid w:val="00F400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Bates</dc:creator>
  <cp:keywords/>
  <dc:description/>
  <cp:lastModifiedBy>Brandon Watson</cp:lastModifiedBy>
  <cp:revision>2</cp:revision>
  <dcterms:created xsi:type="dcterms:W3CDTF">2019-11-17T04:12:00Z</dcterms:created>
  <dcterms:modified xsi:type="dcterms:W3CDTF">2019-11-17T04:12:00Z</dcterms:modified>
</cp:coreProperties>
</file>