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542A5" w14:textId="70E99196" w:rsidR="008E65D6" w:rsidRDefault="008E65D6">
      <w:bookmarkStart w:id="0" w:name="_GoBack"/>
      <w:bookmarkEnd w:id="0"/>
    </w:p>
    <w:p w14:paraId="26AA9E9A" w14:textId="77777777" w:rsidR="003A24F1" w:rsidRDefault="003A24F1"/>
    <w:p w14:paraId="4B8319AF" w14:textId="3FEDF3B1" w:rsidR="006559D0" w:rsidRDefault="006559D0">
      <w:r>
        <w:t>1)</w:t>
      </w:r>
      <w:r>
        <w:tab/>
        <w:t>The meeting was called to order by Mayor Ron House</w:t>
      </w:r>
    </w:p>
    <w:p w14:paraId="46AE4ADC" w14:textId="6C1A4413" w:rsidR="006559D0" w:rsidRDefault="006559D0" w:rsidP="006559D0">
      <w:pPr>
        <w:ind w:left="720" w:hanging="720"/>
      </w:pPr>
      <w:r>
        <w:t>2)</w:t>
      </w:r>
      <w:r>
        <w:tab/>
        <w:t>Roll Call: Ron House, present, Dale Watkins, absent, Linda Sullivan, present, Bill Baker, present, Darren Romani, present, Gordon Rice, present, Bruce Watkins, present. Also present was Ron Giacone, Attorney, Sherry Mix, Clerk and Carol Bates, Treasurer.</w:t>
      </w:r>
    </w:p>
    <w:p w14:paraId="516B9292" w14:textId="77777777" w:rsidR="006559D0" w:rsidRDefault="006559D0">
      <w:r>
        <w:t>3)</w:t>
      </w:r>
      <w:r>
        <w:tab/>
        <w:t xml:space="preserve">Recognition of those in the audience who have complaints, problems, request for permits, etc. </w:t>
      </w:r>
    </w:p>
    <w:p w14:paraId="20FCE3AD" w14:textId="77777777" w:rsidR="006559D0" w:rsidRDefault="006559D0">
      <w:r>
        <w:tab/>
        <w:t>NONE</w:t>
      </w:r>
    </w:p>
    <w:p w14:paraId="48D8F931" w14:textId="5E6EE85B" w:rsidR="005C7F36" w:rsidRDefault="006559D0">
      <w:r>
        <w:t>4)</w:t>
      </w:r>
      <w:r>
        <w:tab/>
      </w:r>
      <w:r w:rsidR="00387CAA">
        <w:t>Utilities – Dale Watkins and Gordon Rice</w:t>
      </w:r>
    </w:p>
    <w:p w14:paraId="5C49A3EE" w14:textId="681A1041" w:rsidR="006559D0" w:rsidRDefault="00387CAA" w:rsidP="005C7F36">
      <w:pPr>
        <w:ind w:firstLine="720"/>
      </w:pPr>
      <w:proofErr w:type="spellStart"/>
      <w:r>
        <w:t>i</w:t>
      </w:r>
      <w:proofErr w:type="spellEnd"/>
      <w:r>
        <w:t>)</w:t>
      </w:r>
      <w:r>
        <w:tab/>
      </w:r>
      <w:r w:rsidR="006559D0">
        <w:t>Discuss and possibly act on Remote Read for Master Meter.</w:t>
      </w:r>
    </w:p>
    <w:p w14:paraId="46B26C10" w14:textId="1542BBBA" w:rsidR="006559D0" w:rsidRDefault="006559D0" w:rsidP="006559D0">
      <w:pPr>
        <w:ind w:left="720"/>
      </w:pPr>
      <w:r>
        <w:t>Motion made by Darren Romani second by Bruce Watkins to approve the purchase a Remote Read for Master Meter at a cost of $3,274.38. To be installed by Lloyd Electric. All Board Members present voted yea – motion carried.</w:t>
      </w:r>
    </w:p>
    <w:p w14:paraId="02F9A18E" w14:textId="29E52CF7" w:rsidR="00387CAA" w:rsidRDefault="006559D0" w:rsidP="006559D0">
      <w:r>
        <w:t>5)</w:t>
      </w:r>
      <w:r>
        <w:tab/>
      </w:r>
      <w:r w:rsidR="00387CAA">
        <w:t>Buildings and Grounds – Darren Romani and Bill Baker</w:t>
      </w:r>
    </w:p>
    <w:p w14:paraId="3C288771" w14:textId="2275B871" w:rsidR="006559D0" w:rsidRDefault="00387CAA" w:rsidP="00387CAA">
      <w:pPr>
        <w:ind w:firstLine="720"/>
      </w:pPr>
      <w:proofErr w:type="spellStart"/>
      <w:r>
        <w:t>i</w:t>
      </w:r>
      <w:proofErr w:type="spellEnd"/>
      <w:r>
        <w:t>)</w:t>
      </w:r>
      <w:r>
        <w:tab/>
      </w:r>
      <w:r w:rsidR="00AF4A78">
        <w:t>Discuss and possibly approve the Bid for the replacement of the roof at the Village Hall.</w:t>
      </w:r>
    </w:p>
    <w:p w14:paraId="3CD97778" w14:textId="22017F6D" w:rsidR="00AF4A78" w:rsidRDefault="00AF4A78" w:rsidP="00AF4A78">
      <w:pPr>
        <w:ind w:left="720"/>
      </w:pPr>
      <w:r>
        <w:t xml:space="preserve">Motion made by Bruce Watkins, second by Gordon Rice to wave the bidding process and to approve the quote provided by Master Construction to install the Dura Last Roof, 60 ml, white with copper trim at a cost of $24,500.00. </w:t>
      </w:r>
      <w:r w:rsidR="00811F67">
        <w:t>Master Construction to provide Performance Bond, Signed Proposal and proof of Insurance. All Board Members present voted yea – motion carried.</w:t>
      </w:r>
    </w:p>
    <w:p w14:paraId="03E05E2A" w14:textId="3C5457A7" w:rsidR="00F66F09" w:rsidRDefault="00F66F09" w:rsidP="00F66F09">
      <w:r>
        <w:t>6)</w:t>
      </w:r>
      <w:r>
        <w:tab/>
        <w:t>Bills and Claims for approval:</w:t>
      </w:r>
    </w:p>
    <w:p w14:paraId="4A5D4B89" w14:textId="0A175203" w:rsidR="00387CAA" w:rsidRDefault="00F66F09" w:rsidP="00F66F09">
      <w:pPr>
        <w:ind w:left="1440" w:hanging="720"/>
      </w:pPr>
      <w:proofErr w:type="spellStart"/>
      <w:r>
        <w:t>i</w:t>
      </w:r>
      <w:proofErr w:type="spellEnd"/>
      <w:r>
        <w:t>)</w:t>
      </w:r>
      <w:r>
        <w:tab/>
      </w:r>
      <w:r w:rsidR="00387CAA">
        <w:t>Pay Estimate No. 2</w:t>
      </w:r>
    </w:p>
    <w:p w14:paraId="0AB36A5A" w14:textId="57FAC4D0" w:rsidR="00F66F09" w:rsidRDefault="00F66F09" w:rsidP="00387CAA">
      <w:pPr>
        <w:ind w:left="1440"/>
      </w:pPr>
      <w:r>
        <w:t>Motion made by Gordon Rice, second by Darren Romani to approve Pay Estimate to Wiggs in the amount of $5,267.99</w:t>
      </w:r>
      <w:r w:rsidR="00D30D69">
        <w:t>. All Board Members present voted yea – motion approved.</w:t>
      </w:r>
    </w:p>
    <w:p w14:paraId="0774A776" w14:textId="21491A88" w:rsidR="00387CAA" w:rsidRDefault="00D30D69" w:rsidP="00387CAA">
      <w:pPr>
        <w:ind w:left="1440" w:hanging="720"/>
      </w:pPr>
      <w:r>
        <w:t>ii)</w:t>
      </w:r>
      <w:r>
        <w:tab/>
      </w:r>
      <w:r w:rsidR="00387CAA">
        <w:t>Change Order No. 1</w:t>
      </w:r>
    </w:p>
    <w:p w14:paraId="338EF42D" w14:textId="3BB1E939" w:rsidR="00D30D69" w:rsidRDefault="00D30D69" w:rsidP="00387CAA">
      <w:pPr>
        <w:ind w:left="1440"/>
      </w:pPr>
      <w:r>
        <w:t>Motion made by Darren Romani, second by Bruce Watkins to approve the Change Order No. 1, a reduction of $7,159.10. All Board Members present voted yea – motion carried.</w:t>
      </w:r>
    </w:p>
    <w:p w14:paraId="72CB6F51" w14:textId="77777777" w:rsidR="00387CAA" w:rsidRDefault="00387CAA" w:rsidP="00F66F09">
      <w:pPr>
        <w:ind w:left="1440" w:hanging="720"/>
      </w:pPr>
    </w:p>
    <w:p w14:paraId="522BA6E7" w14:textId="77777777" w:rsidR="00387CAA" w:rsidRDefault="00387CAA" w:rsidP="00F66F09">
      <w:pPr>
        <w:ind w:left="1440" w:hanging="720"/>
      </w:pPr>
    </w:p>
    <w:p w14:paraId="641ACBB9" w14:textId="017A76C9" w:rsidR="00387CAA" w:rsidRDefault="00D30D69" w:rsidP="00F66F09">
      <w:pPr>
        <w:ind w:left="1440" w:hanging="720"/>
      </w:pPr>
      <w:r>
        <w:lastRenderedPageBreak/>
        <w:t>iii)</w:t>
      </w:r>
      <w:r>
        <w:tab/>
      </w:r>
      <w:r w:rsidR="00387CAA">
        <w:t>Final Resident Engineering Invoice</w:t>
      </w:r>
    </w:p>
    <w:p w14:paraId="28CFB670" w14:textId="0C8BA3E2" w:rsidR="00D30D69" w:rsidRDefault="00D30D69" w:rsidP="00387CAA">
      <w:pPr>
        <w:ind w:left="1440"/>
      </w:pPr>
      <w:r>
        <w:t>Motion made by</w:t>
      </w:r>
      <w:r w:rsidR="00530E51">
        <w:t xml:space="preserve"> Darren Romani,</w:t>
      </w:r>
      <w:r>
        <w:t xml:space="preserve"> second </w:t>
      </w:r>
      <w:r w:rsidR="00530E51">
        <w:t xml:space="preserve">by Bill Baker </w:t>
      </w:r>
      <w:r>
        <w:t xml:space="preserve">to approve final payment to </w:t>
      </w:r>
      <w:r w:rsidR="00530E51">
        <w:t>John H. Crawford</w:t>
      </w:r>
      <w:r w:rsidR="00D70F95">
        <w:t xml:space="preserve"> and Associates for the Washington Street Project</w:t>
      </w:r>
      <w:r w:rsidR="00530E51">
        <w:t xml:space="preserve"> in the amount of $4,500.00. All Board Members present voted yea - motion carried.</w:t>
      </w:r>
    </w:p>
    <w:p w14:paraId="21FBFD0D" w14:textId="6C3F54D3" w:rsidR="00387CAA" w:rsidRDefault="00530E51" w:rsidP="00F66F09">
      <w:pPr>
        <w:ind w:left="1440" w:hanging="720"/>
      </w:pPr>
      <w:r>
        <w:t>iv)</w:t>
      </w:r>
      <w:r w:rsidR="00C94AAE">
        <w:tab/>
      </w:r>
      <w:r w:rsidR="00387CAA">
        <w:t>St. George St. Survey</w:t>
      </w:r>
    </w:p>
    <w:p w14:paraId="455A04B5" w14:textId="6FAEDA5C" w:rsidR="00530E51" w:rsidRDefault="00C94AAE" w:rsidP="00387CAA">
      <w:pPr>
        <w:ind w:left="1440"/>
      </w:pPr>
      <w:r>
        <w:t xml:space="preserve">Motion made by </w:t>
      </w:r>
      <w:r w:rsidR="00D70F95">
        <w:t>Darren Romani, second by Bruce Watkins to pay John H. Crawford and Associates invoice in the amount of $1,377.50 for the Survey of St. George Street Project. All Board Members present voted yea – motion carried.</w:t>
      </w:r>
    </w:p>
    <w:p w14:paraId="7F753846" w14:textId="70D0C3D9" w:rsidR="00387CAA" w:rsidRDefault="00D70F95" w:rsidP="00D70F95">
      <w:pPr>
        <w:ind w:left="1440" w:hanging="720"/>
      </w:pPr>
      <w:r>
        <w:t>7)</w:t>
      </w:r>
      <w:r>
        <w:tab/>
      </w:r>
      <w:r w:rsidR="00387CAA">
        <w:t>Ron Giacone - Attorney</w:t>
      </w:r>
    </w:p>
    <w:p w14:paraId="68B20B01" w14:textId="5D264ABA" w:rsidR="00387CAA" w:rsidRDefault="00D70F95" w:rsidP="00387CAA">
      <w:pPr>
        <w:ind w:left="2160" w:hanging="720"/>
      </w:pPr>
      <w:proofErr w:type="spellStart"/>
      <w:r>
        <w:t>i</w:t>
      </w:r>
      <w:proofErr w:type="spellEnd"/>
      <w:r>
        <w:t xml:space="preserve">) </w:t>
      </w:r>
      <w:r w:rsidR="00387CAA">
        <w:tab/>
        <w:t>Adopt Resolution to approve Subdivision</w:t>
      </w:r>
    </w:p>
    <w:p w14:paraId="48287760" w14:textId="13F63DEB" w:rsidR="00D70F95" w:rsidRDefault="00D70F95" w:rsidP="00387CAA">
      <w:pPr>
        <w:ind w:left="2160"/>
      </w:pPr>
      <w:r>
        <w:t>Motion made by Darren Romani, second by Bill Baker to adopt the Resolution 356 to approve River Bend Estates Subdivision. All Board Members present voted yea – motion carried.</w:t>
      </w:r>
    </w:p>
    <w:p w14:paraId="5BBCB0C6" w14:textId="591060FB" w:rsidR="00916735" w:rsidRDefault="00387CAA" w:rsidP="00387CAA">
      <w:pPr>
        <w:ind w:left="2160" w:hanging="720"/>
      </w:pPr>
      <w:r>
        <w:t>ii)</w:t>
      </w:r>
      <w:r>
        <w:tab/>
        <w:t>Discuss and possibly act on amending Ordinance regarding Fire Chief and Code Enforcement Officer.</w:t>
      </w:r>
    </w:p>
    <w:p w14:paraId="64655CA4" w14:textId="281C6A2E" w:rsidR="00387CAA" w:rsidRDefault="00387CAA" w:rsidP="00387CAA">
      <w:pPr>
        <w:ind w:left="2160" w:hanging="720"/>
      </w:pPr>
      <w:r>
        <w:tab/>
        <w:t xml:space="preserve">Motion made by </w:t>
      </w:r>
      <w:r w:rsidR="005A6106">
        <w:t>Darren Romani, second by Gordon Rice to approve ordinance 649 regarding Recodification Ordinances of The Village of West City, Illinois Regarding Public Safety. All Board Members present voted yea – motion carried.</w:t>
      </w:r>
    </w:p>
    <w:p w14:paraId="3714F7A7" w14:textId="3A6D9D3B" w:rsidR="001D584F" w:rsidRDefault="001D584F" w:rsidP="00D70F95">
      <w:pPr>
        <w:ind w:left="1440" w:hanging="720"/>
      </w:pPr>
    </w:p>
    <w:p w14:paraId="5949B5C5" w14:textId="49A5EDE8" w:rsidR="00931E01" w:rsidRDefault="001D584F" w:rsidP="00D70F95">
      <w:pPr>
        <w:ind w:left="1440" w:hanging="720"/>
      </w:pPr>
      <w:r>
        <w:t>8)</w:t>
      </w:r>
      <w:r>
        <w:tab/>
      </w:r>
      <w:r w:rsidR="00931E01">
        <w:t>Executive Session</w:t>
      </w:r>
    </w:p>
    <w:p w14:paraId="7DA4CC65" w14:textId="2D9CA93B" w:rsidR="00931E01" w:rsidRDefault="00931E01" w:rsidP="00D70F95">
      <w:pPr>
        <w:ind w:left="1440" w:hanging="720"/>
      </w:pPr>
      <w:r>
        <w:tab/>
      </w:r>
      <w:proofErr w:type="spellStart"/>
      <w:r>
        <w:t>i</w:t>
      </w:r>
      <w:proofErr w:type="spellEnd"/>
      <w:r>
        <w:t>)</w:t>
      </w:r>
      <w:r>
        <w:tab/>
        <w:t>Discuss employment of Fire – Chief/ Code Enforcement Officer</w:t>
      </w:r>
    </w:p>
    <w:p w14:paraId="1A35B8ED" w14:textId="38917DC9" w:rsidR="001D584F" w:rsidRDefault="001D584F" w:rsidP="00931E01">
      <w:pPr>
        <w:ind w:left="1440"/>
      </w:pPr>
      <w:r>
        <w:t>Motion made by Gordon Rice, second by Darren Romani to go int</w:t>
      </w:r>
      <w:r w:rsidR="00931E01">
        <w:t>o</w:t>
      </w:r>
      <w:r>
        <w:t xml:space="preserve"> Executive Session at 5:08 p.m. All Board Members present voted yea – motion carried.</w:t>
      </w:r>
    </w:p>
    <w:p w14:paraId="6BB71E02" w14:textId="208EFC27" w:rsidR="001D584F" w:rsidRDefault="001D584F" w:rsidP="00D70F95">
      <w:pPr>
        <w:ind w:left="1440" w:hanging="720"/>
      </w:pPr>
      <w:r>
        <w:t>9)</w:t>
      </w:r>
      <w:r>
        <w:tab/>
        <w:t>Roll Call:   Ron House present, Dale Watkins, Absent, Linda Sullivan, present, Bill Baker, present, Darren Romani, present, Gordon Rice, present, Bruce Watkins, present. Also present was Ron Giacone, Attorney, Sherry Mix, Clerk.</w:t>
      </w:r>
    </w:p>
    <w:p w14:paraId="286C1C4B" w14:textId="5B6A10F5" w:rsidR="001D584F" w:rsidRDefault="001D584F" w:rsidP="00D70F95">
      <w:pPr>
        <w:ind w:left="1440" w:hanging="720"/>
      </w:pPr>
      <w:r>
        <w:t>10)</w:t>
      </w:r>
      <w:r>
        <w:tab/>
        <w:t>Motion made by Darren Romani, second by Gordon Rice to adjourn at 5:33 p.m. All Board Members present voted yea – motion carried.</w:t>
      </w:r>
    </w:p>
    <w:p w14:paraId="768858A9" w14:textId="65223B74" w:rsidR="001D584F" w:rsidRDefault="001D584F" w:rsidP="001D584F">
      <w:pPr>
        <w:ind w:left="1440" w:hanging="720"/>
      </w:pPr>
      <w:r>
        <w:t>11)</w:t>
      </w:r>
      <w:r>
        <w:tab/>
        <w:t>Roll Call:  Ron House present, Dale Watkins, Absent, Linda Sullivan, present, Bill Baker, present, Darren Romani, present, Gordon Rice, present, Bruce Watkins, present. Also present was Ron Giacone, Attorney, Sherry Mix, Clerk.</w:t>
      </w:r>
    </w:p>
    <w:p w14:paraId="6D4FBBB0" w14:textId="6E150C9B" w:rsidR="005A6106" w:rsidRDefault="005A6106" w:rsidP="00931E01">
      <w:pPr>
        <w:ind w:left="1440" w:hanging="720"/>
      </w:pPr>
      <w:r>
        <w:lastRenderedPageBreak/>
        <w:t>12)</w:t>
      </w:r>
      <w:r>
        <w:tab/>
        <w:t>Motion made by Darren Romani, second by Gordon Rice to advertise for a Part Time Fire Chief/ Code Enforcement Officer for the Village of West City. All Board Members present voted yea – motion carried.</w:t>
      </w:r>
    </w:p>
    <w:p w14:paraId="06760BA7" w14:textId="4CC45385" w:rsidR="001D584F" w:rsidRDefault="001D584F" w:rsidP="001D584F">
      <w:pPr>
        <w:ind w:left="1440" w:hanging="720"/>
      </w:pPr>
      <w:r>
        <w:t>1</w:t>
      </w:r>
      <w:r w:rsidR="00533A99">
        <w:t>3</w:t>
      </w:r>
      <w:r>
        <w:t>)</w:t>
      </w:r>
      <w:r>
        <w:tab/>
        <w:t xml:space="preserve">Motion made by Linda Sullivan, second by Darren Romani to </w:t>
      </w:r>
      <w:r w:rsidR="002E3302">
        <w:t>a</w:t>
      </w:r>
      <w:r>
        <w:t>djourn the Special Meeting</w:t>
      </w:r>
      <w:r w:rsidR="002E3302">
        <w:t xml:space="preserve"> at 5:38 p.m. All Board Members present voted yea – motion carried.</w:t>
      </w:r>
    </w:p>
    <w:p w14:paraId="0F195B74" w14:textId="30ADFBF4" w:rsidR="001D584F" w:rsidRDefault="001D584F" w:rsidP="00D70F95">
      <w:pPr>
        <w:ind w:left="1440" w:hanging="720"/>
      </w:pPr>
    </w:p>
    <w:sectPr w:rsidR="001D58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FDF05" w14:textId="77777777" w:rsidR="008674EE" w:rsidRDefault="008674EE" w:rsidP="0028521A">
      <w:pPr>
        <w:spacing w:after="0" w:line="240" w:lineRule="auto"/>
      </w:pPr>
      <w:r>
        <w:separator/>
      </w:r>
    </w:p>
  </w:endnote>
  <w:endnote w:type="continuationSeparator" w:id="0">
    <w:p w14:paraId="2FEB55A4" w14:textId="77777777" w:rsidR="008674EE" w:rsidRDefault="008674EE" w:rsidP="0028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052572"/>
      <w:docPartObj>
        <w:docPartGallery w:val="Page Numbers (Bottom of Page)"/>
        <w:docPartUnique/>
      </w:docPartObj>
    </w:sdtPr>
    <w:sdtEndPr>
      <w:rPr>
        <w:noProof/>
      </w:rPr>
    </w:sdtEndPr>
    <w:sdtContent>
      <w:p w14:paraId="460CB2B7" w14:textId="44C35BBD" w:rsidR="00CB346A" w:rsidRDefault="00CB346A">
        <w:pPr>
          <w:pStyle w:val="Footer"/>
          <w:jc w:val="center"/>
        </w:pPr>
        <w:r>
          <w:fldChar w:fldCharType="begin"/>
        </w:r>
        <w:r>
          <w:instrText xml:space="preserve"> PAGE   \* MERGEFORMAT </w:instrText>
        </w:r>
        <w:r>
          <w:fldChar w:fldCharType="separate"/>
        </w:r>
        <w:r w:rsidR="007D2DE4">
          <w:rPr>
            <w:noProof/>
          </w:rPr>
          <w:t>1</w:t>
        </w:r>
        <w:r>
          <w:rPr>
            <w:noProof/>
          </w:rPr>
          <w:fldChar w:fldCharType="end"/>
        </w:r>
      </w:p>
    </w:sdtContent>
  </w:sdt>
  <w:p w14:paraId="1807EBDD" w14:textId="77777777" w:rsidR="0028521A" w:rsidRDefault="00285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C1DE3" w14:textId="77777777" w:rsidR="008674EE" w:rsidRDefault="008674EE" w:rsidP="0028521A">
      <w:pPr>
        <w:spacing w:after="0" w:line="240" w:lineRule="auto"/>
      </w:pPr>
      <w:r>
        <w:separator/>
      </w:r>
    </w:p>
  </w:footnote>
  <w:footnote w:type="continuationSeparator" w:id="0">
    <w:p w14:paraId="427120BD" w14:textId="77777777" w:rsidR="008674EE" w:rsidRDefault="008674EE" w:rsidP="00285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7034" w14:textId="4258D5B0" w:rsidR="0028521A" w:rsidRDefault="0028521A" w:rsidP="0028521A">
    <w:pPr>
      <w:pStyle w:val="Header"/>
      <w:jc w:val="center"/>
      <w:rPr>
        <w:sz w:val="28"/>
        <w:szCs w:val="28"/>
      </w:rPr>
    </w:pPr>
    <w:r>
      <w:rPr>
        <w:sz w:val="28"/>
        <w:szCs w:val="28"/>
      </w:rPr>
      <w:t>Village of West City</w:t>
    </w:r>
  </w:p>
  <w:p w14:paraId="650A9BF9" w14:textId="3B1D4D4D" w:rsidR="0028521A" w:rsidRDefault="0028521A" w:rsidP="0028521A">
    <w:pPr>
      <w:pStyle w:val="Header"/>
      <w:jc w:val="center"/>
      <w:rPr>
        <w:sz w:val="28"/>
        <w:szCs w:val="28"/>
      </w:rPr>
    </w:pPr>
    <w:r>
      <w:rPr>
        <w:sz w:val="28"/>
        <w:szCs w:val="28"/>
      </w:rPr>
      <w:t>1000 Blakely Street</w:t>
    </w:r>
  </w:p>
  <w:p w14:paraId="6E2B444F" w14:textId="6D06B068" w:rsidR="0028521A" w:rsidRDefault="0028521A" w:rsidP="0028521A">
    <w:pPr>
      <w:pStyle w:val="Header"/>
      <w:jc w:val="center"/>
      <w:rPr>
        <w:sz w:val="28"/>
        <w:szCs w:val="28"/>
      </w:rPr>
    </w:pPr>
    <w:r>
      <w:rPr>
        <w:sz w:val="28"/>
        <w:szCs w:val="28"/>
      </w:rPr>
      <w:t>West City, Illinois 62812</w:t>
    </w:r>
  </w:p>
  <w:p w14:paraId="34AA84F0" w14:textId="0CBAA81C" w:rsidR="0028521A" w:rsidRDefault="0028521A" w:rsidP="0028521A">
    <w:pPr>
      <w:pStyle w:val="Header"/>
      <w:jc w:val="center"/>
      <w:rPr>
        <w:sz w:val="28"/>
        <w:szCs w:val="28"/>
      </w:rPr>
    </w:pPr>
  </w:p>
  <w:p w14:paraId="6FCFE122" w14:textId="5B21A0C5" w:rsidR="0028521A" w:rsidRDefault="0028521A" w:rsidP="0028521A">
    <w:pPr>
      <w:pStyle w:val="Header"/>
      <w:jc w:val="center"/>
      <w:rPr>
        <w:sz w:val="28"/>
        <w:szCs w:val="28"/>
      </w:rPr>
    </w:pPr>
    <w:r>
      <w:rPr>
        <w:sz w:val="28"/>
        <w:szCs w:val="28"/>
      </w:rPr>
      <w:t>Minutes from the March 27, 2019 Special Board Meeting</w:t>
    </w:r>
  </w:p>
  <w:p w14:paraId="4FE56540" w14:textId="77777777" w:rsidR="0028521A" w:rsidRPr="0028521A" w:rsidRDefault="0028521A" w:rsidP="0028521A">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1A"/>
    <w:rsid w:val="001D584F"/>
    <w:rsid w:val="0028521A"/>
    <w:rsid w:val="002E3302"/>
    <w:rsid w:val="00387CAA"/>
    <w:rsid w:val="003A24F1"/>
    <w:rsid w:val="004C6682"/>
    <w:rsid w:val="00530E51"/>
    <w:rsid w:val="00533A99"/>
    <w:rsid w:val="005A6106"/>
    <w:rsid w:val="005C7F36"/>
    <w:rsid w:val="006559D0"/>
    <w:rsid w:val="00662954"/>
    <w:rsid w:val="00692C41"/>
    <w:rsid w:val="007D2DE4"/>
    <w:rsid w:val="00811F67"/>
    <w:rsid w:val="008674EE"/>
    <w:rsid w:val="00872050"/>
    <w:rsid w:val="0088532B"/>
    <w:rsid w:val="008E65D6"/>
    <w:rsid w:val="00916735"/>
    <w:rsid w:val="00931E01"/>
    <w:rsid w:val="00AF4A78"/>
    <w:rsid w:val="00B835BD"/>
    <w:rsid w:val="00C94AAE"/>
    <w:rsid w:val="00CA6883"/>
    <w:rsid w:val="00CB346A"/>
    <w:rsid w:val="00D30D69"/>
    <w:rsid w:val="00D70F95"/>
    <w:rsid w:val="00F6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3ABD"/>
  <w15:chartTrackingRefBased/>
  <w15:docId w15:val="{81FA5617-A0CB-4D28-A4F1-E44DB2D1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21A"/>
  </w:style>
  <w:style w:type="paragraph" w:styleId="Footer">
    <w:name w:val="footer"/>
    <w:basedOn w:val="Normal"/>
    <w:link w:val="FooterChar"/>
    <w:uiPriority w:val="99"/>
    <w:unhideWhenUsed/>
    <w:rsid w:val="0028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cp:lastModifiedBy>
  <cp:revision>2</cp:revision>
  <cp:lastPrinted>2019-04-03T14:37:00Z</cp:lastPrinted>
  <dcterms:created xsi:type="dcterms:W3CDTF">2019-04-16T16:47:00Z</dcterms:created>
  <dcterms:modified xsi:type="dcterms:W3CDTF">2019-04-16T16:47:00Z</dcterms:modified>
</cp:coreProperties>
</file>