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B76" w14:textId="7A2E3761" w:rsidR="00E1188A" w:rsidRDefault="00E1188A">
      <w:pPr>
        <w:rPr>
          <w:b/>
          <w:bCs/>
        </w:rPr>
      </w:pPr>
    </w:p>
    <w:p w14:paraId="5401A37C" w14:textId="5AA7292C" w:rsidR="00FC182F" w:rsidRDefault="00FC182F" w:rsidP="00FC182F">
      <w:pPr>
        <w:pStyle w:val="ListParagraph"/>
        <w:numPr>
          <w:ilvl w:val="0"/>
          <w:numId w:val="1"/>
        </w:numPr>
      </w:pPr>
      <w:r>
        <w:t>Call to Order:</w:t>
      </w:r>
    </w:p>
    <w:p w14:paraId="59E375EB" w14:textId="577F3C07" w:rsidR="00FC182F" w:rsidRDefault="00FC182F" w:rsidP="00FC182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472EC890" w14:textId="5D3985A9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C99278" w14:textId="57005255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42635C4C" w14:textId="3D9E3905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42573D05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27CCC581" w14:textId="384D102B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  <w:r w:rsidR="00302F6D">
        <w:t xml:space="preserve"> </w:t>
      </w:r>
      <w:r w:rsidR="00AE43E3">
        <w:t>– None</w:t>
      </w:r>
    </w:p>
    <w:p w14:paraId="1D8A0D02" w14:textId="191EEC89" w:rsidR="00FC182F" w:rsidRDefault="00FC182F" w:rsidP="00FC182F">
      <w:pPr>
        <w:pStyle w:val="ListParagraph"/>
        <w:numPr>
          <w:ilvl w:val="0"/>
          <w:numId w:val="2"/>
        </w:numPr>
      </w:pPr>
      <w:r>
        <w:t>Zoning Administrators Report</w:t>
      </w:r>
    </w:p>
    <w:p w14:paraId="5264F658" w14:textId="37D521EE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</w:p>
    <w:p w14:paraId="28F37523" w14:textId="0683826D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</w:p>
    <w:p w14:paraId="7E2F56B3" w14:textId="6F1C6146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09A8D06B" w14:textId="243CDF05" w:rsidR="00A04930" w:rsidRDefault="00FC182F" w:rsidP="004D0E98">
      <w:pPr>
        <w:pStyle w:val="ListParagraph"/>
        <w:numPr>
          <w:ilvl w:val="0"/>
          <w:numId w:val="1"/>
        </w:numPr>
      </w:pPr>
      <w:r>
        <w:t>Presentation of the Mayor</w:t>
      </w:r>
      <w:r w:rsidR="004D0E98">
        <w:t>’s</w:t>
      </w:r>
      <w:r>
        <w:t xml:space="preserve"> request for action by the Board</w:t>
      </w:r>
    </w:p>
    <w:p w14:paraId="4394C86F" w14:textId="1BD315E5" w:rsidR="00855801" w:rsidRDefault="00CC332B" w:rsidP="00CC332B">
      <w:pPr>
        <w:pStyle w:val="ListParagraph"/>
        <w:numPr>
          <w:ilvl w:val="0"/>
          <w:numId w:val="34"/>
        </w:numPr>
      </w:pPr>
      <w:r>
        <w:t>Discuss and possibly act on the Mayor’s Appointments</w:t>
      </w:r>
    </w:p>
    <w:p w14:paraId="0BFBA7C5" w14:textId="12BEF56C" w:rsidR="00302F6D" w:rsidRDefault="00302F6D" w:rsidP="00CC332B">
      <w:pPr>
        <w:pStyle w:val="ListParagraph"/>
        <w:numPr>
          <w:ilvl w:val="0"/>
          <w:numId w:val="34"/>
        </w:numPr>
      </w:pPr>
      <w:r>
        <w:t>Discuss and possibly act on Appointments to the Volunteer Fire Department</w:t>
      </w:r>
    </w:p>
    <w:p w14:paraId="42D9FCE3" w14:textId="43734DB0" w:rsidR="00302F6D" w:rsidRDefault="00302F6D" w:rsidP="00CC332B">
      <w:pPr>
        <w:pStyle w:val="ListParagraph"/>
        <w:numPr>
          <w:ilvl w:val="0"/>
          <w:numId w:val="34"/>
        </w:numPr>
      </w:pPr>
      <w:r>
        <w:t>Discuss and possibly act on Appointments to the WCPD part time Dispatch Panel</w:t>
      </w:r>
    </w:p>
    <w:p w14:paraId="3978207F" w14:textId="50969C03" w:rsidR="00AE43E3" w:rsidRDefault="00AE43E3" w:rsidP="00CC332B">
      <w:pPr>
        <w:pStyle w:val="ListParagraph"/>
        <w:numPr>
          <w:ilvl w:val="0"/>
          <w:numId w:val="34"/>
        </w:numPr>
      </w:pPr>
      <w:r>
        <w:t xml:space="preserve">Discuss and possible act on </w:t>
      </w:r>
      <w:r w:rsidR="006E6DEE">
        <w:t xml:space="preserve">using Larry </w:t>
      </w:r>
      <w:proofErr w:type="spellStart"/>
      <w:r w:rsidR="006E6DEE">
        <w:t>Darr’s</w:t>
      </w:r>
      <w:proofErr w:type="spellEnd"/>
      <w:r w:rsidR="006E6DEE">
        <w:t xml:space="preserve"> License for testing for the water and sewer. The cost will be $200.00 for Water and $200.00 for Sewer per month.</w:t>
      </w:r>
    </w:p>
    <w:p w14:paraId="3B3FA099" w14:textId="729CEE68" w:rsidR="00CC332B" w:rsidRDefault="00CC332B" w:rsidP="00B93B59">
      <w:pPr>
        <w:pStyle w:val="ListParagraph"/>
        <w:numPr>
          <w:ilvl w:val="0"/>
          <w:numId w:val="34"/>
        </w:numPr>
      </w:pPr>
      <w:r>
        <w:t>Discuss and possibly act on the purchase of a 2020 Dodge Durango and equipment for the Fire Department totaling $40,076.16.</w:t>
      </w:r>
    </w:p>
    <w:p w14:paraId="17EB6EA3" w14:textId="67BDC47F" w:rsidR="00302F6D" w:rsidRDefault="00302F6D" w:rsidP="00302F6D">
      <w:pPr>
        <w:pStyle w:val="ListParagraph"/>
        <w:numPr>
          <w:ilvl w:val="0"/>
          <w:numId w:val="34"/>
        </w:numPr>
      </w:pPr>
      <w:r>
        <w:t>Discuss and possibly act on the purchase conduct the annual pump test on Engine 1102 (94-E-one) at a total cost of $1,100.00.</w:t>
      </w:r>
    </w:p>
    <w:p w14:paraId="570D640B" w14:textId="164FD72B" w:rsidR="00302F6D" w:rsidRDefault="00302F6D" w:rsidP="00AE43E3">
      <w:pPr>
        <w:pStyle w:val="ListParagraph"/>
        <w:numPr>
          <w:ilvl w:val="0"/>
          <w:numId w:val="34"/>
        </w:numPr>
      </w:pPr>
      <w:r>
        <w:t>Discuss and possibly act on June 22</w:t>
      </w:r>
      <w:r w:rsidRPr="00302F6D">
        <w:rPr>
          <w:vertAlign w:val="superscript"/>
        </w:rPr>
        <w:t>nd</w:t>
      </w:r>
      <w:r>
        <w:t xml:space="preserve"> and 23</w:t>
      </w:r>
      <w:r w:rsidR="00AE43E3" w:rsidRPr="00302F6D">
        <w:rPr>
          <w:vertAlign w:val="superscript"/>
        </w:rPr>
        <w:t>rd</w:t>
      </w:r>
      <w:r w:rsidR="00AE43E3">
        <w:rPr>
          <w:vertAlign w:val="superscript"/>
        </w:rPr>
        <w:t>, 2020</w:t>
      </w:r>
      <w:r>
        <w:t xml:space="preserve"> for the Spring Clean-up.</w:t>
      </w:r>
    </w:p>
    <w:p w14:paraId="0FFE4C04" w14:textId="51D5D0B0" w:rsidR="00362AA7" w:rsidRDefault="00362AA7" w:rsidP="00AE43E3">
      <w:pPr>
        <w:pStyle w:val="ListParagraph"/>
        <w:numPr>
          <w:ilvl w:val="0"/>
          <w:numId w:val="34"/>
        </w:numPr>
      </w:pPr>
      <w:r>
        <w:t>Employee Benefits</w:t>
      </w:r>
      <w:r w:rsidR="00E0219A">
        <w:t xml:space="preserve"> and Personnel. </w:t>
      </w:r>
    </w:p>
    <w:p w14:paraId="37A051A6" w14:textId="42674A4E" w:rsidR="000F25B3" w:rsidRDefault="0084530B" w:rsidP="00855801">
      <w:pPr>
        <w:pStyle w:val="ListParagraph"/>
        <w:numPr>
          <w:ilvl w:val="0"/>
          <w:numId w:val="1"/>
        </w:numPr>
      </w:pPr>
      <w:r>
        <w:t xml:space="preserve">    Presentation of Reports and request for action by standing committees of the Board.</w:t>
      </w:r>
    </w:p>
    <w:p w14:paraId="01130504" w14:textId="197F5801" w:rsidR="00E30C11" w:rsidRDefault="0084530B" w:rsidP="00E30C11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</w:t>
      </w:r>
      <w:r w:rsidR="00E1188A">
        <w:t>r</w:t>
      </w:r>
      <w:r w:rsidR="00403454">
        <w:tab/>
      </w:r>
      <w:r w:rsidR="00AF703F">
        <w:t>None</w:t>
      </w:r>
      <w:r w:rsidR="008A13A3">
        <w:tab/>
      </w:r>
    </w:p>
    <w:p w14:paraId="3C6EE96A" w14:textId="77777777" w:rsidR="003D51BF" w:rsidRDefault="00AC5F92" w:rsidP="00B714CF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 and Bruce Watkins</w:t>
      </w:r>
    </w:p>
    <w:p w14:paraId="0E92731F" w14:textId="24342DF7" w:rsidR="00066297" w:rsidRDefault="00CC332B" w:rsidP="003D51BF">
      <w:pPr>
        <w:pStyle w:val="ListParagraph"/>
        <w:numPr>
          <w:ilvl w:val="0"/>
          <w:numId w:val="28"/>
        </w:numPr>
      </w:pPr>
      <w:r>
        <w:t xml:space="preserve">Discuss and possibly act on disposal of surplus </w:t>
      </w:r>
      <w:r w:rsidR="00B93B59">
        <w:t>items.</w:t>
      </w:r>
      <w:r w:rsidR="008A13A3">
        <w:tab/>
      </w:r>
    </w:p>
    <w:p w14:paraId="3FA37B66" w14:textId="17AA59F9" w:rsidR="00051D1E" w:rsidRDefault="00051D1E" w:rsidP="00051D1E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1AF970A7" w14:textId="3CEC0E82" w:rsidR="008C0351" w:rsidRDefault="00051D1E" w:rsidP="00AF703F">
      <w:pPr>
        <w:pStyle w:val="ListParagraph"/>
        <w:numPr>
          <w:ilvl w:val="0"/>
          <w:numId w:val="4"/>
        </w:numPr>
      </w:pPr>
      <w:r>
        <w:t>Ordinances and Resolutions</w:t>
      </w:r>
      <w:r>
        <w:tab/>
      </w:r>
      <w:r w:rsidR="003839BD">
        <w:t xml:space="preserve"> - Ron </w:t>
      </w:r>
      <w:proofErr w:type="spellStart"/>
      <w:r w:rsidR="003839BD">
        <w:t>Giacone</w:t>
      </w:r>
      <w:proofErr w:type="spellEnd"/>
      <w:r w:rsidR="003839BD">
        <w:t xml:space="preserve"> – Attorn</w:t>
      </w:r>
      <w:r w:rsidR="00AF703F">
        <w:t>e</w:t>
      </w:r>
      <w:r w:rsidR="00E65022">
        <w:t>y</w:t>
      </w:r>
    </w:p>
    <w:p w14:paraId="3C951045" w14:textId="0D68DFF6" w:rsidR="00362AA7" w:rsidRDefault="00362AA7" w:rsidP="00362AA7">
      <w:pPr>
        <w:pStyle w:val="ListParagraph"/>
        <w:numPr>
          <w:ilvl w:val="0"/>
          <w:numId w:val="36"/>
        </w:numPr>
      </w:pPr>
      <w:r>
        <w:t>Discuss and possibly act on Employee Compensation for Officers, Heads of Departments, full time Employees and part time employees.</w:t>
      </w:r>
    </w:p>
    <w:p w14:paraId="187DCD94" w14:textId="175199F8" w:rsidR="00AF703F" w:rsidRDefault="00AF703F" w:rsidP="00F34826">
      <w:pPr>
        <w:pStyle w:val="ListParagraph"/>
        <w:numPr>
          <w:ilvl w:val="0"/>
          <w:numId w:val="4"/>
        </w:numPr>
      </w:pPr>
      <w:r>
        <w:t xml:space="preserve">Health and Safety </w:t>
      </w:r>
      <w:r w:rsidR="00F34826">
        <w:t>–</w:t>
      </w:r>
      <w:r>
        <w:t xml:space="preserve"> </w:t>
      </w:r>
      <w:r w:rsidR="00F34826">
        <w:t>Bruce Watkins and Bill Baker</w:t>
      </w:r>
      <w:r w:rsidR="00F34826">
        <w:tab/>
      </w:r>
    </w:p>
    <w:p w14:paraId="308C6D8D" w14:textId="20F9F10C" w:rsidR="00B93B59" w:rsidRDefault="00B93B59" w:rsidP="00B93B59">
      <w:pPr>
        <w:pStyle w:val="ListParagraph"/>
        <w:numPr>
          <w:ilvl w:val="0"/>
          <w:numId w:val="35"/>
        </w:numPr>
      </w:pPr>
      <w:r>
        <w:t xml:space="preserve">Discuss and possible act on </w:t>
      </w:r>
      <w:r w:rsidR="00E65022">
        <w:t xml:space="preserve">property located at </w:t>
      </w:r>
      <w:r w:rsidR="002B6E3F">
        <w:t>Clayton and Division Street</w:t>
      </w:r>
    </w:p>
    <w:p w14:paraId="51CF2FE5" w14:textId="33C845DC" w:rsidR="00E65022" w:rsidRDefault="00F34826" w:rsidP="00E65022">
      <w:pPr>
        <w:pStyle w:val="ListParagraph"/>
        <w:numPr>
          <w:ilvl w:val="0"/>
          <w:numId w:val="4"/>
        </w:numPr>
      </w:pPr>
      <w:r>
        <w:t>Utilities – Dale Watkins and Gordon Rice</w:t>
      </w:r>
      <w:r>
        <w:tab/>
        <w:t>None</w:t>
      </w:r>
    </w:p>
    <w:p w14:paraId="252CE217" w14:textId="77777777" w:rsidR="00796643" w:rsidRDefault="00796643" w:rsidP="00796643"/>
    <w:p w14:paraId="59B37602" w14:textId="07722578" w:rsidR="00362AA7" w:rsidRDefault="00F34826" w:rsidP="00B71236">
      <w:pPr>
        <w:pStyle w:val="ListParagraph"/>
        <w:numPr>
          <w:ilvl w:val="0"/>
          <w:numId w:val="4"/>
        </w:numPr>
      </w:pPr>
      <w:r>
        <w:t>Buildings and Grounds   - Darren Romani and Bruce Watkins</w:t>
      </w:r>
    </w:p>
    <w:p w14:paraId="287D23B3" w14:textId="25E253D1" w:rsidR="00B71236" w:rsidRDefault="00B71236" w:rsidP="00B71236">
      <w:pPr>
        <w:pStyle w:val="ListParagraph"/>
        <w:numPr>
          <w:ilvl w:val="0"/>
          <w:numId w:val="37"/>
        </w:numPr>
      </w:pPr>
      <w:r>
        <w:t>Discuss and possibly act on an Ordinance for Department Transfers.</w:t>
      </w:r>
    </w:p>
    <w:p w14:paraId="67C0A7FC" w14:textId="3CCCF5B5" w:rsidR="00F34826" w:rsidRDefault="00B71236" w:rsidP="00362AA7">
      <w:pPr>
        <w:pStyle w:val="ListParagraph"/>
        <w:numPr>
          <w:ilvl w:val="0"/>
          <w:numId w:val="37"/>
        </w:numPr>
      </w:pPr>
      <w:r>
        <w:t>Discuss and possibly act on changing the length of Probationary Status for Employees to (6) six months.</w:t>
      </w:r>
    </w:p>
    <w:p w14:paraId="1A9C484B" w14:textId="533FAA20" w:rsidR="00184E43" w:rsidRDefault="00BD17F7" w:rsidP="00855801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7182D90D" w14:textId="7D06219B" w:rsidR="00BD17F7" w:rsidRDefault="00BD17F7" w:rsidP="00855801">
      <w:pPr>
        <w:pStyle w:val="ListParagraph"/>
        <w:numPr>
          <w:ilvl w:val="0"/>
          <w:numId w:val="1"/>
        </w:numPr>
      </w:pPr>
      <w:r>
        <w:t xml:space="preserve">Executive </w:t>
      </w:r>
      <w:r w:rsidR="00066297">
        <w:t>session -</w:t>
      </w:r>
      <w:r w:rsidR="000F25B3">
        <w:t xml:space="preserve"> Employee Benefits</w:t>
      </w:r>
      <w:r w:rsidR="00E0219A">
        <w:t>, Employee</w:t>
      </w:r>
      <w:r w:rsidR="007F1277">
        <w:t xml:space="preserve"> Compensation, Heads of Departments, Full and Part Time Employees.</w:t>
      </w:r>
    </w:p>
    <w:p w14:paraId="1B3683D1" w14:textId="09C2E1E6" w:rsidR="00C6557A" w:rsidRDefault="00C6557A" w:rsidP="00855801">
      <w:pPr>
        <w:pStyle w:val="ListParagraph"/>
        <w:numPr>
          <w:ilvl w:val="0"/>
          <w:numId w:val="1"/>
        </w:numPr>
      </w:pPr>
      <w:r>
        <w:t>New Business</w:t>
      </w:r>
      <w:r w:rsidR="007F1277">
        <w:t xml:space="preserve"> - None</w:t>
      </w:r>
      <w:r w:rsidR="00403454">
        <w:tab/>
      </w:r>
    </w:p>
    <w:p w14:paraId="337D0642" w14:textId="7845BBCA" w:rsidR="00C6557A" w:rsidRDefault="00C6557A" w:rsidP="00855801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4C92" w14:textId="77777777" w:rsidR="00447F6A" w:rsidRDefault="00447F6A" w:rsidP="00C507B3">
      <w:pPr>
        <w:spacing w:after="0" w:line="240" w:lineRule="auto"/>
      </w:pPr>
      <w:r>
        <w:separator/>
      </w:r>
    </w:p>
  </w:endnote>
  <w:endnote w:type="continuationSeparator" w:id="0">
    <w:p w14:paraId="442A1B62" w14:textId="77777777" w:rsidR="00447F6A" w:rsidRDefault="00447F6A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3301" w14:textId="77777777" w:rsidR="00B707A1" w:rsidRDefault="00B70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74364F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43A3" w14:textId="77777777" w:rsidR="00B707A1" w:rsidRDefault="00B70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D2E2" w14:textId="77777777" w:rsidR="00447F6A" w:rsidRDefault="00447F6A" w:rsidP="00C507B3">
      <w:pPr>
        <w:spacing w:after="0" w:line="240" w:lineRule="auto"/>
      </w:pPr>
      <w:r>
        <w:separator/>
      </w:r>
    </w:p>
  </w:footnote>
  <w:footnote w:type="continuationSeparator" w:id="0">
    <w:p w14:paraId="6FEFCCBD" w14:textId="77777777" w:rsidR="00447F6A" w:rsidRDefault="00447F6A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B880" w14:textId="77777777" w:rsidR="00B707A1" w:rsidRDefault="00B70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2CF9" w14:textId="2DA369B8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88A8BC7" w14:textId="069CB535" w:rsidR="00C507B3" w:rsidRDefault="00C507B3" w:rsidP="005D0D75">
    <w:pPr>
      <w:pStyle w:val="Header"/>
      <w:jc w:val="center"/>
    </w:pPr>
    <w:r>
      <w:t>WEST CITY, ILLINOIS 62812</w:t>
    </w:r>
  </w:p>
  <w:p w14:paraId="5246F71A" w14:textId="3C6998CB" w:rsidR="00C507B3" w:rsidRDefault="0067254E" w:rsidP="00C507B3">
    <w:pPr>
      <w:pStyle w:val="Header"/>
      <w:jc w:val="center"/>
    </w:pPr>
    <w:r>
      <w:t xml:space="preserve">Agenda </w:t>
    </w:r>
    <w:r w:rsidR="00B114A2">
      <w:t>f</w:t>
    </w:r>
    <w:r>
      <w:t xml:space="preserve">or Board Meeting to be held on </w:t>
    </w:r>
    <w:r w:rsidR="00C13E66">
      <w:t>0</w:t>
    </w:r>
    <w:r w:rsidR="004276FD">
      <w:t>5/11</w:t>
    </w:r>
    <w:r w:rsidR="00B114A2">
      <w:t>/2020</w:t>
    </w:r>
    <w:r>
      <w:t xml:space="preserve"> at 6:00 p.m.</w:t>
    </w:r>
  </w:p>
  <w:p w14:paraId="3A176BC1" w14:textId="77777777" w:rsidR="004276FD" w:rsidRDefault="004276FD" w:rsidP="00C507B3">
    <w:pPr>
      <w:pStyle w:val="Header"/>
      <w:jc w:val="center"/>
    </w:pPr>
  </w:p>
  <w:p w14:paraId="63305F8C" w14:textId="1C5D6B58" w:rsidR="00C13E66" w:rsidRPr="004276FD" w:rsidRDefault="00C13E66" w:rsidP="00C507B3">
    <w:pPr>
      <w:pStyle w:val="Header"/>
      <w:jc w:val="center"/>
      <w:rPr>
        <w:b/>
        <w:bCs/>
        <w:sz w:val="32"/>
        <w:szCs w:val="32"/>
      </w:rPr>
    </w:pPr>
    <w:r w:rsidRPr="004276FD">
      <w:rPr>
        <w:b/>
        <w:bCs/>
        <w:sz w:val="32"/>
        <w:szCs w:val="32"/>
      </w:rPr>
      <w:t xml:space="preserve">Meeting is to be held at 201 South Browning Street, West City, Il </w:t>
    </w:r>
    <w:r w:rsidR="004276FD">
      <w:rPr>
        <w:b/>
        <w:bCs/>
        <w:sz w:val="32"/>
        <w:szCs w:val="32"/>
      </w:rPr>
      <w:t xml:space="preserve">62812 </w:t>
    </w:r>
  </w:p>
  <w:p w14:paraId="3AEA168E" w14:textId="4170147C" w:rsidR="00E474B0" w:rsidRPr="004276FD" w:rsidRDefault="00E474B0" w:rsidP="00C507B3">
    <w:pPr>
      <w:pStyle w:val="Header"/>
      <w:jc w:val="center"/>
      <w:rPr>
        <w:b/>
        <w:bCs/>
        <w:sz w:val="32"/>
        <w:szCs w:val="32"/>
      </w:rPr>
    </w:pPr>
  </w:p>
  <w:p w14:paraId="03CEBD28" w14:textId="77777777" w:rsidR="00E474B0" w:rsidRDefault="00E474B0" w:rsidP="00C507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A246" w14:textId="77777777" w:rsidR="00B707A1" w:rsidRDefault="00B7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AD7"/>
    <w:multiLevelType w:val="hybridMultilevel"/>
    <w:tmpl w:val="A6B0378E"/>
    <w:lvl w:ilvl="0" w:tplc="5386906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D5F0B"/>
    <w:multiLevelType w:val="hybridMultilevel"/>
    <w:tmpl w:val="40D47FE4"/>
    <w:lvl w:ilvl="0" w:tplc="525AC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432A5"/>
    <w:multiLevelType w:val="hybridMultilevel"/>
    <w:tmpl w:val="DFF2E248"/>
    <w:lvl w:ilvl="0" w:tplc="D9789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33083"/>
    <w:multiLevelType w:val="hybridMultilevel"/>
    <w:tmpl w:val="C6EAABCC"/>
    <w:lvl w:ilvl="0" w:tplc="2EA49C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AD5AA8"/>
    <w:multiLevelType w:val="hybridMultilevel"/>
    <w:tmpl w:val="C6CC0812"/>
    <w:lvl w:ilvl="0" w:tplc="8B20C7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597315"/>
    <w:multiLevelType w:val="hybridMultilevel"/>
    <w:tmpl w:val="171AB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081A"/>
    <w:multiLevelType w:val="hybridMultilevel"/>
    <w:tmpl w:val="57E433A4"/>
    <w:lvl w:ilvl="0" w:tplc="23DC2B3E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E1CE1"/>
    <w:multiLevelType w:val="hybridMultilevel"/>
    <w:tmpl w:val="463843F6"/>
    <w:lvl w:ilvl="0" w:tplc="EBF848A4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E6502E"/>
    <w:multiLevelType w:val="hybridMultilevel"/>
    <w:tmpl w:val="A4025270"/>
    <w:lvl w:ilvl="0" w:tplc="6DA6D6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E39D0"/>
    <w:multiLevelType w:val="hybridMultilevel"/>
    <w:tmpl w:val="B84A71D4"/>
    <w:lvl w:ilvl="0" w:tplc="D22444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C769B4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066F96"/>
    <w:multiLevelType w:val="hybridMultilevel"/>
    <w:tmpl w:val="D2F0002C"/>
    <w:lvl w:ilvl="0" w:tplc="C12439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D60CAF"/>
    <w:multiLevelType w:val="hybridMultilevel"/>
    <w:tmpl w:val="6B66A054"/>
    <w:lvl w:ilvl="0" w:tplc="B41AF18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5F7"/>
    <w:multiLevelType w:val="hybridMultilevel"/>
    <w:tmpl w:val="1E728352"/>
    <w:lvl w:ilvl="0" w:tplc="72D6EE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5C09E8"/>
    <w:multiLevelType w:val="hybridMultilevel"/>
    <w:tmpl w:val="32263A08"/>
    <w:lvl w:ilvl="0" w:tplc="94447DE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61016A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5920DF"/>
    <w:multiLevelType w:val="hybridMultilevel"/>
    <w:tmpl w:val="A4561DD6"/>
    <w:lvl w:ilvl="0" w:tplc="18A853F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51F2F"/>
    <w:multiLevelType w:val="hybridMultilevel"/>
    <w:tmpl w:val="20547DF6"/>
    <w:lvl w:ilvl="0" w:tplc="B790AAF8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F324FD"/>
    <w:multiLevelType w:val="hybridMultilevel"/>
    <w:tmpl w:val="DE9EEB9C"/>
    <w:lvl w:ilvl="0" w:tplc="D78EDE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FC2E0C"/>
    <w:multiLevelType w:val="hybridMultilevel"/>
    <w:tmpl w:val="7BCEFD26"/>
    <w:lvl w:ilvl="0" w:tplc="390A7FA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54B2C"/>
    <w:multiLevelType w:val="hybridMultilevel"/>
    <w:tmpl w:val="92FC4B60"/>
    <w:lvl w:ilvl="0" w:tplc="0E869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533F33"/>
    <w:multiLevelType w:val="hybridMultilevel"/>
    <w:tmpl w:val="2B84C0E6"/>
    <w:lvl w:ilvl="0" w:tplc="D2021F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C3271F"/>
    <w:multiLevelType w:val="hybridMultilevel"/>
    <w:tmpl w:val="CD40B82C"/>
    <w:lvl w:ilvl="0" w:tplc="ECB208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CB6272"/>
    <w:multiLevelType w:val="hybridMultilevel"/>
    <w:tmpl w:val="10AACCA0"/>
    <w:lvl w:ilvl="0" w:tplc="139CAB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19"/>
  </w:num>
  <w:num w:numId="5">
    <w:abstractNumId w:val="15"/>
  </w:num>
  <w:num w:numId="6">
    <w:abstractNumId w:val="33"/>
  </w:num>
  <w:num w:numId="7">
    <w:abstractNumId w:val="25"/>
  </w:num>
  <w:num w:numId="8">
    <w:abstractNumId w:val="16"/>
  </w:num>
  <w:num w:numId="9">
    <w:abstractNumId w:val="5"/>
  </w:num>
  <w:num w:numId="10">
    <w:abstractNumId w:val="20"/>
  </w:num>
  <w:num w:numId="11">
    <w:abstractNumId w:val="4"/>
  </w:num>
  <w:num w:numId="12">
    <w:abstractNumId w:val="22"/>
  </w:num>
  <w:num w:numId="13">
    <w:abstractNumId w:val="26"/>
  </w:num>
  <w:num w:numId="14">
    <w:abstractNumId w:val="30"/>
  </w:num>
  <w:num w:numId="15">
    <w:abstractNumId w:val="23"/>
  </w:num>
  <w:num w:numId="16">
    <w:abstractNumId w:val="36"/>
  </w:num>
  <w:num w:numId="17">
    <w:abstractNumId w:val="21"/>
  </w:num>
  <w:num w:numId="18">
    <w:abstractNumId w:val="13"/>
  </w:num>
  <w:num w:numId="19">
    <w:abstractNumId w:val="35"/>
  </w:num>
  <w:num w:numId="20">
    <w:abstractNumId w:val="0"/>
  </w:num>
  <w:num w:numId="21">
    <w:abstractNumId w:val="14"/>
  </w:num>
  <w:num w:numId="22">
    <w:abstractNumId w:val="12"/>
  </w:num>
  <w:num w:numId="23">
    <w:abstractNumId w:val="24"/>
  </w:num>
  <w:num w:numId="24">
    <w:abstractNumId w:val="9"/>
  </w:num>
  <w:num w:numId="25">
    <w:abstractNumId w:val="29"/>
  </w:num>
  <w:num w:numId="26">
    <w:abstractNumId w:val="2"/>
  </w:num>
  <w:num w:numId="27">
    <w:abstractNumId w:val="3"/>
  </w:num>
  <w:num w:numId="28">
    <w:abstractNumId w:val="34"/>
  </w:num>
  <w:num w:numId="29">
    <w:abstractNumId w:val="6"/>
  </w:num>
  <w:num w:numId="30">
    <w:abstractNumId w:val="7"/>
  </w:num>
  <w:num w:numId="31">
    <w:abstractNumId w:val="17"/>
  </w:num>
  <w:num w:numId="32">
    <w:abstractNumId w:val="8"/>
  </w:num>
  <w:num w:numId="33">
    <w:abstractNumId w:val="18"/>
  </w:num>
  <w:num w:numId="34">
    <w:abstractNumId w:val="1"/>
  </w:num>
  <w:num w:numId="35">
    <w:abstractNumId w:val="31"/>
  </w:num>
  <w:num w:numId="36">
    <w:abstractNumId w:val="1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3"/>
    <w:rsid w:val="00017433"/>
    <w:rsid w:val="00021B5D"/>
    <w:rsid w:val="00051D1E"/>
    <w:rsid w:val="000530E4"/>
    <w:rsid w:val="00066297"/>
    <w:rsid w:val="000A5E2E"/>
    <w:rsid w:val="000A7A55"/>
    <w:rsid w:val="000C1C8F"/>
    <w:rsid w:val="000F25B3"/>
    <w:rsid w:val="00100DCB"/>
    <w:rsid w:val="001030FA"/>
    <w:rsid w:val="0012033F"/>
    <w:rsid w:val="00123135"/>
    <w:rsid w:val="00123CA1"/>
    <w:rsid w:val="001363B5"/>
    <w:rsid w:val="001764EF"/>
    <w:rsid w:val="00184E43"/>
    <w:rsid w:val="00187596"/>
    <w:rsid w:val="001A55EC"/>
    <w:rsid w:val="001A60C7"/>
    <w:rsid w:val="001F1673"/>
    <w:rsid w:val="001F29F1"/>
    <w:rsid w:val="00216A42"/>
    <w:rsid w:val="0024213A"/>
    <w:rsid w:val="00247384"/>
    <w:rsid w:val="00265CDF"/>
    <w:rsid w:val="0027473A"/>
    <w:rsid w:val="002B6E3F"/>
    <w:rsid w:val="00302F6D"/>
    <w:rsid w:val="00306001"/>
    <w:rsid w:val="003118E4"/>
    <w:rsid w:val="00314312"/>
    <w:rsid w:val="00346060"/>
    <w:rsid w:val="00351176"/>
    <w:rsid w:val="00362AA7"/>
    <w:rsid w:val="00377027"/>
    <w:rsid w:val="003839BD"/>
    <w:rsid w:val="003857F4"/>
    <w:rsid w:val="003B292A"/>
    <w:rsid w:val="003C09D8"/>
    <w:rsid w:val="003D51BF"/>
    <w:rsid w:val="003F710A"/>
    <w:rsid w:val="00402653"/>
    <w:rsid w:val="00403454"/>
    <w:rsid w:val="004276FD"/>
    <w:rsid w:val="0044580D"/>
    <w:rsid w:val="00447F6A"/>
    <w:rsid w:val="00485D44"/>
    <w:rsid w:val="004D0E98"/>
    <w:rsid w:val="004F30A4"/>
    <w:rsid w:val="00522A26"/>
    <w:rsid w:val="0053308E"/>
    <w:rsid w:val="005C3FCE"/>
    <w:rsid w:val="005C4B29"/>
    <w:rsid w:val="005D0D75"/>
    <w:rsid w:val="005F7B2D"/>
    <w:rsid w:val="006078F1"/>
    <w:rsid w:val="00646AFB"/>
    <w:rsid w:val="00650082"/>
    <w:rsid w:val="0067254E"/>
    <w:rsid w:val="006C690D"/>
    <w:rsid w:val="006E6DEE"/>
    <w:rsid w:val="00705D96"/>
    <w:rsid w:val="007601DB"/>
    <w:rsid w:val="007813C3"/>
    <w:rsid w:val="00796643"/>
    <w:rsid w:val="007E2240"/>
    <w:rsid w:val="007F1277"/>
    <w:rsid w:val="008132C1"/>
    <w:rsid w:val="008343B1"/>
    <w:rsid w:val="00842C05"/>
    <w:rsid w:val="0084530B"/>
    <w:rsid w:val="00855801"/>
    <w:rsid w:val="00867815"/>
    <w:rsid w:val="008A13A3"/>
    <w:rsid w:val="008C0351"/>
    <w:rsid w:val="008C256B"/>
    <w:rsid w:val="008D0363"/>
    <w:rsid w:val="008F74DC"/>
    <w:rsid w:val="00954D07"/>
    <w:rsid w:val="00956E02"/>
    <w:rsid w:val="009602C6"/>
    <w:rsid w:val="00980001"/>
    <w:rsid w:val="009A6449"/>
    <w:rsid w:val="00A04930"/>
    <w:rsid w:val="00A30F50"/>
    <w:rsid w:val="00AC5F92"/>
    <w:rsid w:val="00AE406D"/>
    <w:rsid w:val="00AE43E3"/>
    <w:rsid w:val="00AF703F"/>
    <w:rsid w:val="00B0336C"/>
    <w:rsid w:val="00B072E2"/>
    <w:rsid w:val="00B114A2"/>
    <w:rsid w:val="00B707A1"/>
    <w:rsid w:val="00B70989"/>
    <w:rsid w:val="00B71236"/>
    <w:rsid w:val="00B714CF"/>
    <w:rsid w:val="00B72B2A"/>
    <w:rsid w:val="00B93B59"/>
    <w:rsid w:val="00BD17F7"/>
    <w:rsid w:val="00BD5E61"/>
    <w:rsid w:val="00C13E66"/>
    <w:rsid w:val="00C22585"/>
    <w:rsid w:val="00C27ED8"/>
    <w:rsid w:val="00C31ADB"/>
    <w:rsid w:val="00C34951"/>
    <w:rsid w:val="00C507B3"/>
    <w:rsid w:val="00C60E50"/>
    <w:rsid w:val="00C6557A"/>
    <w:rsid w:val="00C7235B"/>
    <w:rsid w:val="00CA6869"/>
    <w:rsid w:val="00CB5CD7"/>
    <w:rsid w:val="00CC332B"/>
    <w:rsid w:val="00CD394E"/>
    <w:rsid w:val="00CD442C"/>
    <w:rsid w:val="00CD7F32"/>
    <w:rsid w:val="00CE1D19"/>
    <w:rsid w:val="00CF2331"/>
    <w:rsid w:val="00CF587A"/>
    <w:rsid w:val="00D67A84"/>
    <w:rsid w:val="00DB1FBB"/>
    <w:rsid w:val="00DE52B8"/>
    <w:rsid w:val="00DF4EF2"/>
    <w:rsid w:val="00E0219A"/>
    <w:rsid w:val="00E0774F"/>
    <w:rsid w:val="00E1188A"/>
    <w:rsid w:val="00E30C11"/>
    <w:rsid w:val="00E474B0"/>
    <w:rsid w:val="00E65022"/>
    <w:rsid w:val="00EC5965"/>
    <w:rsid w:val="00EC72C6"/>
    <w:rsid w:val="00ED04AD"/>
    <w:rsid w:val="00EE67E5"/>
    <w:rsid w:val="00EF7DD5"/>
    <w:rsid w:val="00F0150A"/>
    <w:rsid w:val="00F068A4"/>
    <w:rsid w:val="00F34826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9</cp:revision>
  <cp:lastPrinted>2020-05-08T18:07:00Z</cp:lastPrinted>
  <dcterms:created xsi:type="dcterms:W3CDTF">2020-05-08T14:12:00Z</dcterms:created>
  <dcterms:modified xsi:type="dcterms:W3CDTF">2020-05-08T18:17:00Z</dcterms:modified>
</cp:coreProperties>
</file>