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7E70" w14:textId="39A6C76F" w:rsidR="00373514" w:rsidRDefault="001F2A36" w:rsidP="002179A3">
      <w:pPr>
        <w:spacing w:after="0" w:line="240" w:lineRule="auto"/>
        <w:jc w:val="center"/>
      </w:pPr>
      <w:r>
        <w:t xml:space="preserve">A special Board meeting </w:t>
      </w:r>
      <w:proofErr w:type="gramStart"/>
      <w:r>
        <w:t>will be held</w:t>
      </w:r>
      <w:proofErr w:type="gramEnd"/>
      <w:r>
        <w:t xml:space="preserve"> on March 27, 2019 at 4:30 p.m.</w:t>
      </w:r>
    </w:p>
    <w:p w14:paraId="4E3DCDAE" w14:textId="34087CAE" w:rsidR="001F2A36" w:rsidRDefault="001F2A36" w:rsidP="002179A3">
      <w:pPr>
        <w:spacing w:after="0" w:line="240" w:lineRule="auto"/>
        <w:jc w:val="center"/>
      </w:pPr>
    </w:p>
    <w:p w14:paraId="44A3EB57" w14:textId="5F88310F" w:rsidR="001F2A36" w:rsidRDefault="001F2A36" w:rsidP="002179A3">
      <w:pPr>
        <w:spacing w:after="0" w:line="240" w:lineRule="auto"/>
        <w:jc w:val="center"/>
      </w:pPr>
    </w:p>
    <w:p w14:paraId="06CEFF18" w14:textId="01CCB74D" w:rsidR="001F2A36" w:rsidRDefault="001F2A36" w:rsidP="002179A3">
      <w:pPr>
        <w:spacing w:after="0" w:line="240" w:lineRule="auto"/>
      </w:pPr>
      <w:r>
        <w:t>1</w:t>
      </w:r>
      <w:r w:rsidR="004F0014">
        <w:t>)</w:t>
      </w:r>
      <w:r>
        <w:tab/>
        <w:t>Call to Order:</w:t>
      </w:r>
    </w:p>
    <w:p w14:paraId="19751D33" w14:textId="3CEDF1F0" w:rsidR="001F2A36" w:rsidRDefault="001F2A36" w:rsidP="002179A3">
      <w:pPr>
        <w:spacing w:after="0" w:line="240" w:lineRule="auto"/>
      </w:pPr>
    </w:p>
    <w:p w14:paraId="0F6757D0" w14:textId="1F76B08C" w:rsidR="001F2A36" w:rsidRDefault="001F2A36" w:rsidP="002179A3">
      <w:pPr>
        <w:spacing w:after="0" w:line="240" w:lineRule="auto"/>
      </w:pPr>
      <w:r>
        <w:t>2</w:t>
      </w:r>
      <w:r w:rsidR="004F0014">
        <w:t>)</w:t>
      </w:r>
      <w:r>
        <w:tab/>
        <w:t>Roll Call:</w:t>
      </w:r>
    </w:p>
    <w:p w14:paraId="7F3CFBE1" w14:textId="6197D328" w:rsidR="001F2A36" w:rsidRDefault="001F2A36" w:rsidP="002179A3">
      <w:pPr>
        <w:spacing w:after="0" w:line="240" w:lineRule="auto"/>
      </w:pPr>
    </w:p>
    <w:p w14:paraId="59A9F452" w14:textId="1DB283AB" w:rsidR="001F2A36" w:rsidRDefault="001F2A36" w:rsidP="002179A3">
      <w:pPr>
        <w:spacing w:after="0" w:line="240" w:lineRule="auto"/>
      </w:pPr>
      <w:r>
        <w:t>3</w:t>
      </w:r>
      <w:r w:rsidR="004F0014">
        <w:t>)</w:t>
      </w:r>
      <w:r>
        <w:tab/>
        <w:t>Recognition of those in the audience who have complaints, problems, request for permit</w:t>
      </w:r>
      <w:r w:rsidR="004F0014">
        <w:t>s, etc.</w:t>
      </w:r>
    </w:p>
    <w:p w14:paraId="5E78E5D1" w14:textId="5F15678E" w:rsidR="001F2A36" w:rsidRDefault="001F2A36" w:rsidP="002179A3">
      <w:pPr>
        <w:spacing w:after="0" w:line="240" w:lineRule="auto"/>
      </w:pPr>
    </w:p>
    <w:p w14:paraId="53328A40" w14:textId="76E54487" w:rsidR="001F2A36" w:rsidRDefault="004F0014" w:rsidP="002179A3">
      <w:pPr>
        <w:spacing w:after="0" w:line="240" w:lineRule="auto"/>
      </w:pPr>
      <w:r>
        <w:t>4)</w:t>
      </w:r>
      <w:r w:rsidR="001F2A36">
        <w:tab/>
      </w:r>
      <w:r>
        <w:t>Utilities – Dale Watkins and Gordon Rice</w:t>
      </w:r>
    </w:p>
    <w:p w14:paraId="18DED891" w14:textId="0D827EC2" w:rsidR="001F2A36" w:rsidRDefault="001F2A36" w:rsidP="002179A3">
      <w:pPr>
        <w:spacing w:after="0" w:line="240" w:lineRule="auto"/>
      </w:pPr>
      <w:r>
        <w:tab/>
      </w:r>
      <w:r>
        <w:tab/>
      </w:r>
    </w:p>
    <w:p w14:paraId="62457F23" w14:textId="48FACA8B" w:rsidR="001F2A36" w:rsidRDefault="001F2A36" w:rsidP="002179A3">
      <w:pPr>
        <w:spacing w:after="0" w:line="240" w:lineRule="auto"/>
      </w:pPr>
      <w:r>
        <w:tab/>
      </w:r>
      <w:proofErr w:type="spellStart"/>
      <w:r>
        <w:t>i</w:t>
      </w:r>
      <w:proofErr w:type="spellEnd"/>
      <w:r>
        <w:t>)</w:t>
      </w:r>
      <w:r>
        <w:tab/>
        <w:t xml:space="preserve">Discuss and possibly act on </w:t>
      </w:r>
      <w:r w:rsidR="004F0014">
        <w:t>Remote Read for Master Meter</w:t>
      </w:r>
    </w:p>
    <w:p w14:paraId="3E5839DE" w14:textId="5893B592" w:rsidR="0040162D" w:rsidRDefault="0040162D" w:rsidP="002179A3">
      <w:pPr>
        <w:spacing w:after="0" w:line="240" w:lineRule="auto"/>
      </w:pPr>
    </w:p>
    <w:p w14:paraId="35A98236" w14:textId="2F8189CD" w:rsidR="0014224F" w:rsidRDefault="0014224F" w:rsidP="002179A3">
      <w:pPr>
        <w:spacing w:after="0" w:line="240" w:lineRule="auto"/>
      </w:pPr>
      <w:r>
        <w:t>5)</w:t>
      </w:r>
      <w:r>
        <w:tab/>
        <w:t>Buildings and Grounds – Darren Romani and Bill Baker</w:t>
      </w:r>
    </w:p>
    <w:p w14:paraId="7981FE11" w14:textId="77777777" w:rsidR="0014224F" w:rsidRDefault="0014224F" w:rsidP="002179A3">
      <w:pPr>
        <w:spacing w:after="0" w:line="240" w:lineRule="auto"/>
      </w:pPr>
      <w:r>
        <w:tab/>
      </w:r>
    </w:p>
    <w:p w14:paraId="159FD380" w14:textId="4D239D65" w:rsidR="0014224F" w:rsidRDefault="0014224F" w:rsidP="002179A3">
      <w:pPr>
        <w:spacing w:after="0" w:line="240" w:lineRule="auto"/>
        <w:ind w:firstLine="720"/>
      </w:pPr>
      <w:proofErr w:type="spellStart"/>
      <w:r>
        <w:t>i</w:t>
      </w:r>
      <w:proofErr w:type="spellEnd"/>
      <w:r>
        <w:t>)</w:t>
      </w:r>
      <w:r>
        <w:tab/>
        <w:t>Discuss and possibly approve the Bid for the replacement of the roof at the Village Hall.</w:t>
      </w:r>
    </w:p>
    <w:p w14:paraId="29303C6C" w14:textId="77777777" w:rsidR="0014224F" w:rsidRDefault="0014224F" w:rsidP="002179A3">
      <w:pPr>
        <w:spacing w:after="0" w:line="240" w:lineRule="auto"/>
      </w:pPr>
    </w:p>
    <w:p w14:paraId="70F51053" w14:textId="1B7619DD" w:rsidR="004F0014" w:rsidRDefault="0014224F" w:rsidP="002179A3">
      <w:pPr>
        <w:spacing w:after="0" w:line="240" w:lineRule="auto"/>
      </w:pPr>
      <w:r>
        <w:t>6</w:t>
      </w:r>
      <w:r w:rsidR="004F0014">
        <w:t>)</w:t>
      </w:r>
      <w:r w:rsidR="004F0014">
        <w:tab/>
        <w:t>Bill and Claims for Approval</w:t>
      </w:r>
    </w:p>
    <w:p w14:paraId="3E2048C5" w14:textId="77777777" w:rsidR="00361920" w:rsidRDefault="004F0014" w:rsidP="002179A3">
      <w:pPr>
        <w:spacing w:after="0" w:line="240" w:lineRule="auto"/>
      </w:pPr>
      <w:r>
        <w:tab/>
      </w:r>
    </w:p>
    <w:p w14:paraId="59C08A5B" w14:textId="5E827CA2" w:rsidR="004F0014" w:rsidRDefault="00C9780C" w:rsidP="002179A3">
      <w:pPr>
        <w:spacing w:after="0" w:line="240" w:lineRule="auto"/>
        <w:ind w:firstLine="720"/>
      </w:pPr>
      <w:r>
        <w:t>Washington Street Water Main:</w:t>
      </w:r>
    </w:p>
    <w:p w14:paraId="61CF0869" w14:textId="77777777" w:rsidR="00C9780C" w:rsidRDefault="00C9780C" w:rsidP="002179A3">
      <w:pPr>
        <w:spacing w:after="0" w:line="240" w:lineRule="auto"/>
        <w:ind w:firstLine="720"/>
      </w:pPr>
    </w:p>
    <w:p w14:paraId="3E45DA7B" w14:textId="77777777" w:rsidR="00361920" w:rsidRDefault="00361920" w:rsidP="002179A3">
      <w:pPr>
        <w:spacing w:after="0" w:line="240" w:lineRule="auto"/>
        <w:ind w:firstLine="720"/>
      </w:pPr>
      <w:proofErr w:type="spellStart"/>
      <w:r>
        <w:t>i</w:t>
      </w:r>
      <w:proofErr w:type="spellEnd"/>
      <w:r>
        <w:t>)</w:t>
      </w:r>
      <w:r>
        <w:tab/>
        <w:t>Pay Estimate No. 2</w:t>
      </w:r>
    </w:p>
    <w:p w14:paraId="19548E78" w14:textId="77777777" w:rsidR="00361920" w:rsidRDefault="00361920" w:rsidP="002179A3">
      <w:pPr>
        <w:spacing w:after="0" w:line="240" w:lineRule="auto"/>
        <w:ind w:firstLine="720"/>
      </w:pPr>
      <w:r>
        <w:t>ii)</w:t>
      </w:r>
      <w:r>
        <w:tab/>
        <w:t>Change Order No. 1</w:t>
      </w:r>
    </w:p>
    <w:p w14:paraId="022D308C" w14:textId="1DC494E8" w:rsidR="002179A3" w:rsidRDefault="00361920" w:rsidP="002179A3">
      <w:pPr>
        <w:spacing w:after="0" w:line="240" w:lineRule="auto"/>
        <w:ind w:firstLine="720"/>
      </w:pPr>
      <w:r>
        <w:t>iii)</w:t>
      </w:r>
      <w:r>
        <w:tab/>
        <w:t>Final Resident Engineering invoice</w:t>
      </w:r>
    </w:p>
    <w:p w14:paraId="199146D9" w14:textId="7557C001" w:rsidR="002179A3" w:rsidRDefault="002179A3" w:rsidP="002179A3">
      <w:pPr>
        <w:spacing w:after="0" w:line="240" w:lineRule="auto"/>
        <w:ind w:firstLine="720"/>
      </w:pPr>
    </w:p>
    <w:p w14:paraId="426DEA03" w14:textId="57F7A6B8" w:rsidR="002179A3" w:rsidRDefault="002179A3" w:rsidP="002179A3">
      <w:pPr>
        <w:spacing w:after="0" w:line="240" w:lineRule="auto"/>
        <w:ind w:firstLine="720"/>
      </w:pPr>
      <w:r>
        <w:t>iv)          St. George St. Survey</w:t>
      </w:r>
    </w:p>
    <w:p w14:paraId="57BB7EED" w14:textId="77777777" w:rsidR="002179A3" w:rsidRDefault="002179A3" w:rsidP="002179A3">
      <w:pPr>
        <w:spacing w:after="0" w:line="240" w:lineRule="auto"/>
        <w:ind w:firstLine="720"/>
      </w:pPr>
    </w:p>
    <w:p w14:paraId="3F711347" w14:textId="6FFD61C8" w:rsidR="0040162D" w:rsidRDefault="0040162D" w:rsidP="002179A3">
      <w:pPr>
        <w:spacing w:after="0" w:line="240" w:lineRule="auto"/>
      </w:pPr>
      <w:bookmarkStart w:id="0" w:name="_GoBack"/>
      <w:bookmarkEnd w:id="0"/>
    </w:p>
    <w:p w14:paraId="669D3170" w14:textId="31E65747" w:rsidR="0040162D" w:rsidRDefault="0014224F" w:rsidP="002179A3">
      <w:pPr>
        <w:spacing w:after="0" w:line="240" w:lineRule="auto"/>
      </w:pPr>
      <w:r>
        <w:t>7</w:t>
      </w:r>
      <w:r w:rsidR="0040162D">
        <w:t>)</w:t>
      </w:r>
      <w:r w:rsidR="0040162D">
        <w:tab/>
        <w:t>Ron Giacone – Attorney</w:t>
      </w:r>
    </w:p>
    <w:p w14:paraId="31F6E06D" w14:textId="77777777" w:rsidR="0040162D" w:rsidRDefault="0040162D" w:rsidP="002179A3">
      <w:pPr>
        <w:spacing w:after="0" w:line="240" w:lineRule="auto"/>
      </w:pPr>
    </w:p>
    <w:p w14:paraId="7F6B561F" w14:textId="273ACCF0" w:rsidR="004F0014" w:rsidRDefault="0040162D" w:rsidP="002179A3">
      <w:pPr>
        <w:spacing w:after="0" w:line="240" w:lineRule="auto"/>
      </w:pPr>
      <w:r>
        <w:tab/>
      </w:r>
      <w:proofErr w:type="spellStart"/>
      <w:r>
        <w:t>i</w:t>
      </w:r>
      <w:proofErr w:type="spellEnd"/>
      <w:r>
        <w:t>)</w:t>
      </w:r>
      <w:r w:rsidR="004F0014">
        <w:tab/>
      </w:r>
      <w:r>
        <w:t>Adopt Resolution to approve Subdivision</w:t>
      </w:r>
    </w:p>
    <w:p w14:paraId="15D4EC94" w14:textId="2484B7FE" w:rsidR="0040162D" w:rsidRDefault="0040162D" w:rsidP="002179A3">
      <w:pPr>
        <w:spacing w:after="0" w:line="240" w:lineRule="auto"/>
      </w:pPr>
    </w:p>
    <w:p w14:paraId="12935707" w14:textId="6E4E7F87" w:rsidR="0040162D" w:rsidRDefault="0040162D" w:rsidP="002179A3">
      <w:pPr>
        <w:spacing w:after="0" w:line="240" w:lineRule="auto"/>
        <w:ind w:left="1440" w:hanging="720"/>
      </w:pPr>
      <w:r>
        <w:t>ii)</w:t>
      </w:r>
      <w:r>
        <w:tab/>
        <w:t xml:space="preserve">Discuss and possibly act on </w:t>
      </w:r>
      <w:r w:rsidR="00E717BC">
        <w:t>amending Ordinance regarding Fire Chief and Code Enforcement Officer.</w:t>
      </w:r>
    </w:p>
    <w:p w14:paraId="5A9AD817" w14:textId="77777777" w:rsidR="0040162D" w:rsidRDefault="0040162D" w:rsidP="002179A3">
      <w:pPr>
        <w:spacing w:after="0" w:line="240" w:lineRule="auto"/>
      </w:pPr>
    </w:p>
    <w:p w14:paraId="6015FD96" w14:textId="10C19986" w:rsidR="0040162D" w:rsidRDefault="0014224F" w:rsidP="002179A3">
      <w:pPr>
        <w:spacing w:after="0" w:line="240" w:lineRule="auto"/>
      </w:pPr>
      <w:r>
        <w:t>8</w:t>
      </w:r>
      <w:r w:rsidR="0040162D">
        <w:t>)</w:t>
      </w:r>
      <w:r w:rsidR="0040162D">
        <w:tab/>
        <w:t>Executive Session:</w:t>
      </w:r>
    </w:p>
    <w:p w14:paraId="450A8C73" w14:textId="73DD360E" w:rsidR="0040162D" w:rsidRDefault="0040162D" w:rsidP="002179A3">
      <w:pPr>
        <w:spacing w:after="0" w:line="240" w:lineRule="auto"/>
      </w:pPr>
    </w:p>
    <w:p w14:paraId="086FA2D6" w14:textId="10E0D65C" w:rsidR="0040162D" w:rsidRDefault="0014224F" w:rsidP="002179A3">
      <w:pPr>
        <w:spacing w:after="0" w:line="240" w:lineRule="auto"/>
      </w:pPr>
      <w:r>
        <w:t>9</w:t>
      </w:r>
      <w:r w:rsidR="0040162D">
        <w:t>)</w:t>
      </w:r>
      <w:r w:rsidR="0040162D">
        <w:tab/>
        <w:t>Roll Call:</w:t>
      </w:r>
    </w:p>
    <w:p w14:paraId="7A7FA219" w14:textId="77777777" w:rsidR="0040162D" w:rsidRDefault="0040162D" w:rsidP="002179A3">
      <w:pPr>
        <w:spacing w:after="0" w:line="240" w:lineRule="auto"/>
      </w:pPr>
    </w:p>
    <w:p w14:paraId="4E9AF0D8" w14:textId="5F3A277F" w:rsidR="0040162D" w:rsidRDefault="0040162D" w:rsidP="002179A3">
      <w:pPr>
        <w:spacing w:after="0" w:line="240" w:lineRule="auto"/>
      </w:pPr>
      <w:r>
        <w:tab/>
      </w:r>
      <w:proofErr w:type="spellStart"/>
      <w:r>
        <w:t>i</w:t>
      </w:r>
      <w:proofErr w:type="spellEnd"/>
      <w:r>
        <w:t xml:space="preserve">) </w:t>
      </w:r>
      <w:r>
        <w:tab/>
        <w:t>Discuss</w:t>
      </w:r>
      <w:r w:rsidR="0074630D">
        <w:t xml:space="preserve"> employment of Fire -Chief/Code Enforcement Officer.</w:t>
      </w:r>
      <w:r>
        <w:t xml:space="preserve"> </w:t>
      </w:r>
    </w:p>
    <w:p w14:paraId="2A0C9226" w14:textId="3F4F9412" w:rsidR="0040162D" w:rsidRDefault="0040162D" w:rsidP="002179A3">
      <w:pPr>
        <w:spacing w:after="0" w:line="240" w:lineRule="auto"/>
      </w:pPr>
    </w:p>
    <w:p w14:paraId="6AF04F54" w14:textId="0F08F67A" w:rsidR="0040162D" w:rsidRDefault="0014224F" w:rsidP="002179A3">
      <w:pPr>
        <w:spacing w:after="0" w:line="240" w:lineRule="auto"/>
      </w:pPr>
      <w:r>
        <w:t>10</w:t>
      </w:r>
      <w:r w:rsidR="0040162D">
        <w:t>)</w:t>
      </w:r>
      <w:r w:rsidR="0040162D">
        <w:tab/>
        <w:t>Adjournment</w:t>
      </w:r>
    </w:p>
    <w:p w14:paraId="68A70130" w14:textId="69E57636" w:rsidR="0040162D" w:rsidRDefault="0040162D" w:rsidP="002179A3">
      <w:pPr>
        <w:spacing w:after="0" w:line="240" w:lineRule="auto"/>
      </w:pPr>
    </w:p>
    <w:p w14:paraId="22F4E56A" w14:textId="7F7596AC" w:rsidR="0040162D" w:rsidRDefault="0040162D" w:rsidP="002179A3">
      <w:pPr>
        <w:spacing w:after="0" w:line="240" w:lineRule="auto"/>
      </w:pPr>
      <w:r>
        <w:t>1</w:t>
      </w:r>
      <w:r w:rsidR="0014224F">
        <w:t>1</w:t>
      </w:r>
      <w:r>
        <w:t>)</w:t>
      </w:r>
      <w:r>
        <w:tab/>
        <w:t>Roll Call:</w:t>
      </w:r>
    </w:p>
    <w:p w14:paraId="0BE02825" w14:textId="3170C618" w:rsidR="0040162D" w:rsidRDefault="0040162D" w:rsidP="002179A3">
      <w:pPr>
        <w:spacing w:after="0" w:line="240" w:lineRule="auto"/>
      </w:pPr>
    </w:p>
    <w:p w14:paraId="4E6C5877" w14:textId="05533577" w:rsidR="0040162D" w:rsidRDefault="0040162D" w:rsidP="002179A3">
      <w:pPr>
        <w:spacing w:after="0" w:line="240" w:lineRule="auto"/>
      </w:pPr>
      <w:r>
        <w:t>1</w:t>
      </w:r>
      <w:r w:rsidR="0014224F">
        <w:t>2</w:t>
      </w:r>
      <w:r>
        <w:t>)</w:t>
      </w:r>
      <w:r>
        <w:tab/>
        <w:t>Adjournment</w:t>
      </w:r>
    </w:p>
    <w:sectPr w:rsidR="00401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A311" w14:textId="77777777" w:rsidR="00723FA2" w:rsidRDefault="00723FA2" w:rsidP="00373514">
      <w:pPr>
        <w:spacing w:after="0" w:line="240" w:lineRule="auto"/>
      </w:pPr>
      <w:r>
        <w:separator/>
      </w:r>
    </w:p>
  </w:endnote>
  <w:endnote w:type="continuationSeparator" w:id="0">
    <w:p w14:paraId="253569B9" w14:textId="77777777" w:rsidR="00723FA2" w:rsidRDefault="00723FA2" w:rsidP="0037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EBD9" w14:textId="77777777" w:rsidR="00373514" w:rsidRDefault="00373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9D4B" w14:textId="77777777" w:rsidR="00373514" w:rsidRDefault="00373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55E5" w14:textId="77777777" w:rsidR="00373514" w:rsidRDefault="00373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01D8" w14:textId="77777777" w:rsidR="00723FA2" w:rsidRDefault="00723FA2" w:rsidP="00373514">
      <w:pPr>
        <w:spacing w:after="0" w:line="240" w:lineRule="auto"/>
      </w:pPr>
      <w:r>
        <w:separator/>
      </w:r>
    </w:p>
  </w:footnote>
  <w:footnote w:type="continuationSeparator" w:id="0">
    <w:p w14:paraId="3A00079E" w14:textId="77777777" w:rsidR="00723FA2" w:rsidRDefault="00723FA2" w:rsidP="0037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58EF" w14:textId="77777777" w:rsidR="00373514" w:rsidRDefault="00373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71C9" w14:textId="4CC40505" w:rsidR="00A07493" w:rsidRDefault="00A07493" w:rsidP="00A07493">
    <w:pPr>
      <w:spacing w:after="0"/>
      <w:jc w:val="center"/>
    </w:pPr>
    <w:r>
      <w:t>Village of West City</w:t>
    </w:r>
  </w:p>
  <w:p w14:paraId="68161CC9" w14:textId="77777777" w:rsidR="00A07493" w:rsidRDefault="00A07493" w:rsidP="00A07493">
    <w:pPr>
      <w:spacing w:after="0"/>
      <w:jc w:val="center"/>
    </w:pPr>
    <w:r>
      <w:t>1000 Blakely St.</w:t>
    </w:r>
  </w:p>
  <w:p w14:paraId="335B3319" w14:textId="77777777" w:rsidR="00A07493" w:rsidRDefault="00A07493" w:rsidP="00A07493">
    <w:pPr>
      <w:spacing w:after="0"/>
      <w:jc w:val="center"/>
    </w:pPr>
    <w:r>
      <w:t>West City, Illinois 62812</w:t>
    </w:r>
  </w:p>
  <w:p w14:paraId="506A2283" w14:textId="145EB3A3" w:rsidR="00373514" w:rsidRDefault="00373514" w:rsidP="00A07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A1AB" w14:textId="77777777" w:rsidR="00373514" w:rsidRDefault="00373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4"/>
    <w:rsid w:val="0014224F"/>
    <w:rsid w:val="001F2A36"/>
    <w:rsid w:val="002179A3"/>
    <w:rsid w:val="00242122"/>
    <w:rsid w:val="00361920"/>
    <w:rsid w:val="00373514"/>
    <w:rsid w:val="0040162D"/>
    <w:rsid w:val="004F0014"/>
    <w:rsid w:val="00692C41"/>
    <w:rsid w:val="006A63AC"/>
    <w:rsid w:val="00723FA2"/>
    <w:rsid w:val="0074630D"/>
    <w:rsid w:val="008E65D6"/>
    <w:rsid w:val="00A07493"/>
    <w:rsid w:val="00AC5959"/>
    <w:rsid w:val="00C60964"/>
    <w:rsid w:val="00C9780C"/>
    <w:rsid w:val="00DA757F"/>
    <w:rsid w:val="00E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127E"/>
  <w15:chartTrackingRefBased/>
  <w15:docId w15:val="{202DB6C9-EEAC-40CA-89FC-8DE9B5E7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14"/>
  </w:style>
  <w:style w:type="paragraph" w:styleId="Footer">
    <w:name w:val="footer"/>
    <w:basedOn w:val="Normal"/>
    <w:link w:val="FooterChar"/>
    <w:uiPriority w:val="99"/>
    <w:unhideWhenUsed/>
    <w:rsid w:val="0037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</cp:lastModifiedBy>
  <cp:revision>3</cp:revision>
  <cp:lastPrinted>2019-03-15T16:10:00Z</cp:lastPrinted>
  <dcterms:created xsi:type="dcterms:W3CDTF">2019-03-19T14:24:00Z</dcterms:created>
  <dcterms:modified xsi:type="dcterms:W3CDTF">2019-03-22T20:07:00Z</dcterms:modified>
</cp:coreProperties>
</file>