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FFB76" w14:textId="7A2E3761" w:rsidR="00E1188A" w:rsidRDefault="00E1188A">
      <w:pPr>
        <w:rPr>
          <w:b/>
          <w:bCs/>
        </w:rPr>
      </w:pPr>
      <w:bookmarkStart w:id="0" w:name="_GoBack"/>
      <w:bookmarkEnd w:id="0"/>
    </w:p>
    <w:p w14:paraId="5401A37C" w14:textId="35CA43D6" w:rsidR="00FC182F" w:rsidRDefault="004729D8" w:rsidP="00FC182F">
      <w:pPr>
        <w:pStyle w:val="ListParagraph"/>
        <w:numPr>
          <w:ilvl w:val="0"/>
          <w:numId w:val="1"/>
        </w:numPr>
      </w:pPr>
      <w:r>
        <w:t>The Board Meeting was called to order by Mayor Ron House</w:t>
      </w:r>
    </w:p>
    <w:p w14:paraId="59E375EB" w14:textId="0C549452" w:rsidR="00FC182F" w:rsidRDefault="00FC182F" w:rsidP="00FC182F">
      <w:pPr>
        <w:pStyle w:val="ListParagraph"/>
        <w:numPr>
          <w:ilvl w:val="0"/>
          <w:numId w:val="1"/>
        </w:numPr>
      </w:pPr>
      <w:r>
        <w:t>Roll Call</w:t>
      </w:r>
      <w:r w:rsidR="004729D8">
        <w:t xml:space="preserve">:  Ron House, present, Dale Watkins, Absent, Linda Sullivan, present, Bill Baker, present, Darren Romani, present, Gordon Rice, present, Bruce Watkins, present. Also present was Ron </w:t>
      </w:r>
      <w:proofErr w:type="spellStart"/>
      <w:r w:rsidR="004729D8">
        <w:t>Giacone</w:t>
      </w:r>
      <w:proofErr w:type="spellEnd"/>
      <w:r w:rsidR="004729D8">
        <w:t xml:space="preserve"> , Attorney, Sherry Mix, Clerk, Carol Bates, Treasurer, Cindy Rudloff, Assistant Treasurer.</w:t>
      </w:r>
      <w:r>
        <w:tab/>
      </w:r>
    </w:p>
    <w:p w14:paraId="472EC890" w14:textId="6B6F41FF" w:rsidR="00FC182F" w:rsidRDefault="004729D8" w:rsidP="00FC182F">
      <w:pPr>
        <w:pStyle w:val="ListParagraph"/>
        <w:numPr>
          <w:ilvl w:val="0"/>
          <w:numId w:val="1"/>
        </w:numPr>
      </w:pPr>
      <w:r>
        <w:t>Motion by Darren Romani, second by Linda Sullivan to approve the Minutes as presented. All Board Members present voted yea – motion carried.</w:t>
      </w:r>
    </w:p>
    <w:p w14:paraId="02C99278" w14:textId="7557BFD6" w:rsidR="00FC182F" w:rsidRDefault="004729D8" w:rsidP="00FC182F">
      <w:pPr>
        <w:pStyle w:val="ListParagraph"/>
        <w:numPr>
          <w:ilvl w:val="0"/>
          <w:numId w:val="1"/>
        </w:numPr>
      </w:pPr>
      <w:r>
        <w:t xml:space="preserve">Motion made by Linda Sullivan, second by Bruce Watkins to approve the Bills and Claims as presented with the addition of payment to Ron </w:t>
      </w:r>
      <w:proofErr w:type="spellStart"/>
      <w:r>
        <w:t>Giacone</w:t>
      </w:r>
      <w:proofErr w:type="spellEnd"/>
      <w:r>
        <w:t xml:space="preserve"> in the amount of $481.00 for Street and Water invoice. All Board Members present voted yea – motion carried.</w:t>
      </w:r>
    </w:p>
    <w:p w14:paraId="42635C4C" w14:textId="6BA15F86" w:rsidR="00FC182F" w:rsidRDefault="00FC182F" w:rsidP="00FC182F">
      <w:pPr>
        <w:pStyle w:val="ListParagraph"/>
        <w:numPr>
          <w:ilvl w:val="0"/>
          <w:numId w:val="1"/>
        </w:numPr>
      </w:pPr>
      <w:r>
        <w:t>Recognition of those in the audience who have complaints, problems, request for permits, etc.</w:t>
      </w:r>
      <w:r w:rsidR="002830A6">
        <w:t xml:space="preserve"> None</w:t>
      </w:r>
    </w:p>
    <w:p w14:paraId="79FE4B5B" w14:textId="6140E535" w:rsidR="00FC182F" w:rsidRDefault="00FC182F" w:rsidP="00FC182F">
      <w:pPr>
        <w:pStyle w:val="ListParagraph"/>
        <w:numPr>
          <w:ilvl w:val="0"/>
          <w:numId w:val="1"/>
        </w:numPr>
      </w:pPr>
      <w:r>
        <w:t>Presentation from the various Village Officials and Department Heads</w:t>
      </w:r>
    </w:p>
    <w:p w14:paraId="11A60982" w14:textId="6F0DF70F" w:rsidR="00FC182F" w:rsidRDefault="00FC182F" w:rsidP="00FC182F">
      <w:pPr>
        <w:pStyle w:val="ListParagraph"/>
        <w:numPr>
          <w:ilvl w:val="0"/>
          <w:numId w:val="2"/>
        </w:numPr>
      </w:pPr>
      <w:r>
        <w:t xml:space="preserve">Treasurer’s </w:t>
      </w:r>
      <w:r w:rsidR="00BF0F67">
        <w:t>Report:</w:t>
      </w:r>
      <w:r w:rsidR="002830A6">
        <w:t xml:space="preserve"> Motion made by Linda Sullivan, second by Darren Romani to accept the Treasurer’s Report as presented. All Board Members present voted yea – motion carried.</w:t>
      </w:r>
    </w:p>
    <w:p w14:paraId="27CCC581" w14:textId="384D102B" w:rsidR="00FC182F" w:rsidRDefault="00FC182F" w:rsidP="00FC182F">
      <w:pPr>
        <w:pStyle w:val="ListParagraph"/>
        <w:numPr>
          <w:ilvl w:val="0"/>
          <w:numId w:val="2"/>
        </w:numPr>
      </w:pPr>
      <w:r>
        <w:t>Clerks Report</w:t>
      </w:r>
      <w:r w:rsidR="00302F6D">
        <w:t xml:space="preserve"> </w:t>
      </w:r>
      <w:r w:rsidR="00AE43E3">
        <w:t>– None</w:t>
      </w:r>
    </w:p>
    <w:p w14:paraId="1D8A0D02" w14:textId="344C65D1" w:rsidR="00FC182F" w:rsidRDefault="00FC182F" w:rsidP="00FC182F">
      <w:pPr>
        <w:pStyle w:val="ListParagraph"/>
        <w:numPr>
          <w:ilvl w:val="0"/>
          <w:numId w:val="2"/>
        </w:numPr>
      </w:pPr>
      <w:r>
        <w:t>Zoning Administrators Report</w:t>
      </w:r>
      <w:r w:rsidR="002830A6">
        <w:tab/>
      </w:r>
      <w:r w:rsidR="002830A6">
        <w:tab/>
      </w:r>
      <w:r w:rsidR="002830A6">
        <w:tab/>
        <w:t>Presented and Accepted</w:t>
      </w:r>
    </w:p>
    <w:p w14:paraId="5264F658" w14:textId="58E22B5C" w:rsidR="00FC182F" w:rsidRDefault="00FC182F" w:rsidP="00FC182F">
      <w:pPr>
        <w:pStyle w:val="ListParagraph"/>
        <w:numPr>
          <w:ilvl w:val="0"/>
          <w:numId w:val="2"/>
        </w:numPr>
      </w:pPr>
      <w:r>
        <w:t>Police Chief’s Report</w:t>
      </w:r>
      <w:r w:rsidR="002830A6">
        <w:tab/>
      </w:r>
      <w:r w:rsidR="002830A6">
        <w:tab/>
      </w:r>
      <w:r w:rsidR="002830A6">
        <w:tab/>
      </w:r>
      <w:r w:rsidR="002830A6">
        <w:tab/>
        <w:t>Presented and Accepted</w:t>
      </w:r>
    </w:p>
    <w:p w14:paraId="28F37523" w14:textId="406B5476" w:rsidR="00FC182F" w:rsidRDefault="00FC182F" w:rsidP="00FC182F">
      <w:pPr>
        <w:pStyle w:val="ListParagraph"/>
        <w:numPr>
          <w:ilvl w:val="0"/>
          <w:numId w:val="2"/>
        </w:numPr>
      </w:pPr>
      <w:r>
        <w:t>Fire Chief’s Report</w:t>
      </w:r>
      <w:r w:rsidR="002830A6">
        <w:tab/>
      </w:r>
      <w:r w:rsidR="002830A6">
        <w:tab/>
      </w:r>
      <w:r w:rsidR="002830A6">
        <w:tab/>
      </w:r>
      <w:r w:rsidR="002830A6">
        <w:tab/>
      </w:r>
      <w:r w:rsidR="002830A6">
        <w:tab/>
        <w:t>Presented and Accepted</w:t>
      </w:r>
    </w:p>
    <w:p w14:paraId="7E2F56B3" w14:textId="1AD678C6" w:rsidR="00FC182F" w:rsidRDefault="00FC182F" w:rsidP="00FC182F">
      <w:pPr>
        <w:pStyle w:val="ListParagraph"/>
        <w:numPr>
          <w:ilvl w:val="0"/>
          <w:numId w:val="2"/>
        </w:numPr>
      </w:pPr>
      <w:r>
        <w:t>Street, Water and Sewer Superintendents Report</w:t>
      </w:r>
      <w:r w:rsidR="002830A6">
        <w:tab/>
        <w:t>Presented and Accepted</w:t>
      </w:r>
    </w:p>
    <w:p w14:paraId="09A8D06B" w14:textId="581E7261" w:rsidR="00A04930" w:rsidRDefault="00FC182F" w:rsidP="004D0E98">
      <w:pPr>
        <w:pStyle w:val="ListParagraph"/>
        <w:numPr>
          <w:ilvl w:val="0"/>
          <w:numId w:val="1"/>
        </w:numPr>
      </w:pPr>
      <w:r>
        <w:t>Presentation of the Mayor</w:t>
      </w:r>
      <w:r w:rsidR="004D0E98">
        <w:t>’s</w:t>
      </w:r>
      <w:r>
        <w:t xml:space="preserve"> request for action by the Board</w:t>
      </w:r>
    </w:p>
    <w:p w14:paraId="69CA1D13" w14:textId="77777777" w:rsidR="0026678C" w:rsidRDefault="005355D6" w:rsidP="0026678C">
      <w:pPr>
        <w:pStyle w:val="ListParagraph"/>
        <w:numPr>
          <w:ilvl w:val="0"/>
          <w:numId w:val="38"/>
        </w:numPr>
      </w:pPr>
      <w:r>
        <w:t>Discuss and possibly act on putting an entrance door in the hall leading to the offices and Board Room.</w:t>
      </w:r>
      <w:r w:rsidR="002830A6">
        <w:t xml:space="preserve"> Tabled</w:t>
      </w:r>
      <w:r w:rsidR="0026678C">
        <w:t xml:space="preserve"> (Darren Romani to check into the costs)</w:t>
      </w:r>
    </w:p>
    <w:p w14:paraId="1D5C24BA" w14:textId="2CEC8830" w:rsidR="0026678C" w:rsidRDefault="005355D6" w:rsidP="0026678C">
      <w:pPr>
        <w:pStyle w:val="ListParagraph"/>
        <w:numPr>
          <w:ilvl w:val="0"/>
          <w:numId w:val="38"/>
        </w:numPr>
      </w:pPr>
      <w:r>
        <w:t xml:space="preserve"> </w:t>
      </w:r>
      <w:r w:rsidR="0026678C">
        <w:t>Motion made by Linda Sullivan second by Darren Romani to remove</w:t>
      </w:r>
    </w:p>
    <w:p w14:paraId="5AAE8797" w14:textId="5EE47D81" w:rsidR="0026678C" w:rsidRDefault="005355D6" w:rsidP="0026678C">
      <w:pPr>
        <w:pStyle w:val="ListParagraph"/>
        <w:ind w:left="1440"/>
      </w:pPr>
      <w:r>
        <w:t xml:space="preserve">Doug Spain and Mike Lowery from the Part Time </w:t>
      </w:r>
      <w:r w:rsidR="002A227A">
        <w:t xml:space="preserve">Water and </w:t>
      </w:r>
      <w:r>
        <w:t>Street Panel.</w:t>
      </w:r>
      <w:r w:rsidR="0026678C">
        <w:t xml:space="preserve"> All Board Members present voted yea -motion carried. (Jason Young to </w:t>
      </w:r>
      <w:r w:rsidR="00664D7B">
        <w:t>notify them)</w:t>
      </w:r>
      <w:r w:rsidR="0026678C">
        <w:t>.</w:t>
      </w:r>
      <w:bookmarkStart w:id="1" w:name="_Hlk42679369"/>
    </w:p>
    <w:bookmarkEnd w:id="1"/>
    <w:p w14:paraId="491D87E7" w14:textId="02980942" w:rsidR="005355D6" w:rsidRDefault="00BF0F67" w:rsidP="00BF0F67">
      <w:pPr>
        <w:pStyle w:val="ListParagraph"/>
        <w:numPr>
          <w:ilvl w:val="0"/>
          <w:numId w:val="38"/>
        </w:numPr>
      </w:pPr>
      <w:r>
        <w:t xml:space="preserve">Motion made by Darren Romani second by Bruce Watkins to place </w:t>
      </w:r>
      <w:r w:rsidR="005355D6">
        <w:t xml:space="preserve">Penny Blades, Ryan Buckingham, Gary Little and Mike </w:t>
      </w:r>
      <w:proofErr w:type="spellStart"/>
      <w:r>
        <w:t>Fraulini</w:t>
      </w:r>
      <w:proofErr w:type="spellEnd"/>
      <w:r>
        <w:t xml:space="preserve"> on</w:t>
      </w:r>
      <w:r w:rsidR="005355D6">
        <w:t xml:space="preserve"> the Part Time Dispatch Panel.</w:t>
      </w:r>
      <w:r>
        <w:t xml:space="preserve"> All Board Members present voted yea – motion carried.</w:t>
      </w:r>
    </w:p>
    <w:p w14:paraId="24891BD2" w14:textId="5C0ADBC0" w:rsidR="002A227A" w:rsidRDefault="00BF0F67" w:rsidP="005355D6">
      <w:pPr>
        <w:pStyle w:val="ListParagraph"/>
        <w:numPr>
          <w:ilvl w:val="0"/>
          <w:numId w:val="38"/>
        </w:numPr>
      </w:pPr>
      <w:r>
        <w:t>Motion made by Darren Romani, second by Linda Sullivan to place</w:t>
      </w:r>
      <w:r w:rsidR="002A227A">
        <w:t xml:space="preserve"> Dwight Gully </w:t>
      </w:r>
      <w:r w:rsidR="00920642">
        <w:t xml:space="preserve">and John Wright </w:t>
      </w:r>
      <w:r w:rsidR="002A227A">
        <w:t>to the Part Time Street and Water Panel</w:t>
      </w:r>
      <w:r>
        <w:t>. All Board Members present voted yea – motion carried.</w:t>
      </w:r>
    </w:p>
    <w:p w14:paraId="284EF9B2" w14:textId="123001C9" w:rsidR="00534E10" w:rsidRDefault="00534E10" w:rsidP="005355D6">
      <w:pPr>
        <w:pStyle w:val="ListParagraph"/>
        <w:numPr>
          <w:ilvl w:val="0"/>
          <w:numId w:val="38"/>
        </w:numPr>
      </w:pPr>
      <w:r>
        <w:t>Discuss and possibly act on placing a second person from the Volunteer Fire Department on the Rural King and Ace Hardware charge accounts.</w:t>
      </w:r>
      <w:r w:rsidR="00BF0F67">
        <w:tab/>
        <w:t>No Action</w:t>
      </w:r>
    </w:p>
    <w:p w14:paraId="120ECC70" w14:textId="785E3B83" w:rsidR="00534E10" w:rsidRDefault="00534E10" w:rsidP="005355D6">
      <w:pPr>
        <w:pStyle w:val="ListParagraph"/>
        <w:numPr>
          <w:ilvl w:val="0"/>
          <w:numId w:val="38"/>
        </w:numPr>
      </w:pPr>
      <w:r>
        <w:t>Discuss the Public Safety Grant</w:t>
      </w:r>
      <w:r w:rsidR="00541A9A">
        <w:t xml:space="preserve"> – Carol Bates</w:t>
      </w:r>
      <w:r w:rsidR="00BF0F67">
        <w:tab/>
        <w:t>No Action</w:t>
      </w:r>
    </w:p>
    <w:p w14:paraId="69DDA79B" w14:textId="40CB5F6B" w:rsidR="00FA5BF5" w:rsidRDefault="00FA5BF5" w:rsidP="005355D6">
      <w:pPr>
        <w:pStyle w:val="ListParagraph"/>
        <w:numPr>
          <w:ilvl w:val="0"/>
          <w:numId w:val="38"/>
        </w:numPr>
      </w:pPr>
      <w:r>
        <w:t>Discuss and possibly act on designating a new IMRF Agent.</w:t>
      </w:r>
      <w:r w:rsidR="00BF0F67">
        <w:t xml:space="preserve"> Motion made by Darren Romani, second Linda Sullivan to designate Cindy Rudloff as the IMRF Agent effective June 9, 2020. All Board Members present voted yea – motion carried.</w:t>
      </w:r>
    </w:p>
    <w:p w14:paraId="55185659" w14:textId="77777777" w:rsidR="0033701C" w:rsidRDefault="0033701C" w:rsidP="0033701C">
      <w:pPr>
        <w:pStyle w:val="ListParagraph"/>
        <w:ind w:left="1440"/>
      </w:pPr>
    </w:p>
    <w:p w14:paraId="204C0C11" w14:textId="446E069B" w:rsidR="0033701C" w:rsidRDefault="0033701C" w:rsidP="0033701C"/>
    <w:p w14:paraId="4C004106" w14:textId="77777777" w:rsidR="0033701C" w:rsidRDefault="0033701C" w:rsidP="0033701C"/>
    <w:p w14:paraId="4C55D24B" w14:textId="5ED98C17" w:rsidR="004519FC" w:rsidRDefault="00FA5BF5" w:rsidP="004519FC">
      <w:pPr>
        <w:pStyle w:val="ListParagraph"/>
        <w:numPr>
          <w:ilvl w:val="0"/>
          <w:numId w:val="38"/>
        </w:numPr>
      </w:pPr>
      <w:r>
        <w:t>Discuss and possibly act on accepting the resignation of Carol Bates, Treasurer</w:t>
      </w:r>
      <w:r w:rsidR="0033701C">
        <w:t>. Motion made by Gordon Rice, second by Linda Sullivan to accept Carol Bates letter of Retirement effective July 13, 2020. All Board Members present voted yea – motion carried</w:t>
      </w:r>
      <w:r w:rsidR="004519FC">
        <w:t>.</w:t>
      </w:r>
    </w:p>
    <w:p w14:paraId="588B3452" w14:textId="06570A6E" w:rsidR="00841EBF" w:rsidRDefault="004519FC" w:rsidP="004519FC">
      <w:pPr>
        <w:pStyle w:val="ListParagraph"/>
        <w:numPr>
          <w:ilvl w:val="0"/>
          <w:numId w:val="38"/>
        </w:numPr>
      </w:pPr>
      <w:r>
        <w:t>Motion made by Bruce Watkins, second by Darren Romani to establish a new phone system</w:t>
      </w:r>
      <w:r w:rsidR="00664D7B">
        <w:t xml:space="preserve"> with Verizon </w:t>
      </w:r>
      <w:r>
        <w:t>for the WCPD</w:t>
      </w:r>
      <w:r w:rsidR="00664D7B">
        <w:t xml:space="preserve"> for Chief Moyers and Sergeant </w:t>
      </w:r>
      <w:proofErr w:type="spellStart"/>
      <w:r w:rsidR="00664D7B">
        <w:t>Graskewicz</w:t>
      </w:r>
      <w:proofErr w:type="spellEnd"/>
      <w:r>
        <w:t xml:space="preserve"> at a cost of $39.00 per person.  All Board Members present voted yea – motion carried.</w:t>
      </w:r>
    </w:p>
    <w:p w14:paraId="4B7AFB30" w14:textId="68DFC2FA" w:rsidR="0033701C" w:rsidRDefault="004519FC" w:rsidP="0033701C">
      <w:pPr>
        <w:pStyle w:val="ListParagraph"/>
        <w:ind w:left="1440"/>
      </w:pPr>
      <w:r>
        <w:t>Motion made by Darren Romani, second by Bruce Watkins to discontinue the $85.00 per month stipend paid to the Chief and to the Sergeant for their phones. All Board Members present voted yea -motion carried.</w:t>
      </w:r>
    </w:p>
    <w:p w14:paraId="783D781C" w14:textId="21E445C0" w:rsidR="009D1B86" w:rsidRDefault="009D1B86" w:rsidP="00841EBF">
      <w:pPr>
        <w:pStyle w:val="ListParagraph"/>
        <w:numPr>
          <w:ilvl w:val="0"/>
          <w:numId w:val="38"/>
        </w:numPr>
      </w:pPr>
      <w:r>
        <w:t xml:space="preserve">Discuss and possibly act on changing the authorized signatures on the bank </w:t>
      </w:r>
      <w:r w:rsidR="0066011B">
        <w:t xml:space="preserve">accounts. Table until 7/2020 </w:t>
      </w:r>
    </w:p>
    <w:p w14:paraId="37A051A6" w14:textId="6099C710" w:rsidR="000F25B3" w:rsidRDefault="0084530B" w:rsidP="00855801">
      <w:pPr>
        <w:pStyle w:val="ListParagraph"/>
        <w:numPr>
          <w:ilvl w:val="0"/>
          <w:numId w:val="1"/>
        </w:numPr>
      </w:pPr>
      <w:r>
        <w:t>Presentation of Reports and request for action by standing committees of the Board.</w:t>
      </w:r>
    </w:p>
    <w:p w14:paraId="01130504" w14:textId="3DE26715" w:rsidR="00E30C11" w:rsidRDefault="0084530B" w:rsidP="00E30C11">
      <w:pPr>
        <w:pStyle w:val="ListParagraph"/>
        <w:numPr>
          <w:ilvl w:val="0"/>
          <w:numId w:val="4"/>
        </w:numPr>
      </w:pPr>
      <w:r>
        <w:t>Street and Alley</w:t>
      </w:r>
      <w:r>
        <w:tab/>
        <w:t>Dale Watkins and Bill Bake</w:t>
      </w:r>
      <w:r w:rsidR="00E1188A">
        <w:t>r</w:t>
      </w:r>
      <w:r w:rsidR="00403454">
        <w:tab/>
      </w:r>
    </w:p>
    <w:p w14:paraId="31995A70" w14:textId="48EFBE4C" w:rsidR="00534E10" w:rsidRDefault="00534E10" w:rsidP="00534E10">
      <w:pPr>
        <w:pStyle w:val="ListParagraph"/>
        <w:ind w:left="1080"/>
      </w:pPr>
      <w:r>
        <w:t xml:space="preserve">Discuss and possibly act on requiring the Street and Water workers to wear Orange safety shirts and provide waders. </w:t>
      </w:r>
      <w:r w:rsidR="004B5ADB">
        <w:t xml:space="preserve"> Motion made by Linda Sullivan, second by Bruce Watkins to make this a requirement</w:t>
      </w:r>
      <w:r w:rsidR="00DF03BA">
        <w:t>. All Board Members present voted yea – motion passed.</w:t>
      </w:r>
    </w:p>
    <w:p w14:paraId="3BCD2F67" w14:textId="705F344B" w:rsidR="00D62B47" w:rsidRDefault="00D62B47" w:rsidP="005C321E">
      <w:pPr>
        <w:pStyle w:val="ListParagraph"/>
        <w:numPr>
          <w:ilvl w:val="0"/>
          <w:numId w:val="40"/>
        </w:numPr>
      </w:pPr>
      <w:r>
        <w:t>Discuss and possibly act on update on the Culvert Replacement on Clay Street.</w:t>
      </w:r>
      <w:r w:rsidR="00DF03BA">
        <w:t xml:space="preserve"> Table</w:t>
      </w:r>
    </w:p>
    <w:p w14:paraId="78A0CDE6" w14:textId="5AD7EE4D" w:rsidR="00841EBF" w:rsidRDefault="00841EBF" w:rsidP="00841EBF">
      <w:pPr>
        <w:pStyle w:val="ListParagraph"/>
        <w:numPr>
          <w:ilvl w:val="0"/>
          <w:numId w:val="40"/>
        </w:numPr>
      </w:pPr>
      <w:r>
        <w:t>Discuss and possibly act on the removal of Stop signs on Central Street</w:t>
      </w:r>
      <w:r w:rsidR="00DF03BA">
        <w:t>. Motion made by Bruce Watkins, second by Bill Baker to amend the Ordinance to provide that the STOP Signs located on South Central Street and Simpson Street be removed on Central Street. All Board Members present voted yea – motion carried.</w:t>
      </w:r>
    </w:p>
    <w:p w14:paraId="3C6EE96A" w14:textId="5EC196F0" w:rsidR="003D51BF" w:rsidRDefault="00AC5F92" w:rsidP="00B714CF">
      <w:pPr>
        <w:pStyle w:val="ListParagraph"/>
        <w:numPr>
          <w:ilvl w:val="0"/>
          <w:numId w:val="4"/>
        </w:numPr>
      </w:pPr>
      <w:r>
        <w:t>Finance and Insurance</w:t>
      </w:r>
      <w:r>
        <w:tab/>
        <w:t>Linda Sullivan and Bruce Watkins</w:t>
      </w:r>
    </w:p>
    <w:p w14:paraId="3869C84F" w14:textId="0B3D63B7" w:rsidR="00841EBF" w:rsidRDefault="00920642" w:rsidP="00841EBF">
      <w:pPr>
        <w:pStyle w:val="ListParagraph"/>
        <w:ind w:left="1080" w:firstLine="360"/>
      </w:pPr>
      <w:proofErr w:type="spellStart"/>
      <w:r>
        <w:t>i</w:t>
      </w:r>
      <w:proofErr w:type="spellEnd"/>
      <w:r>
        <w:t>)Discuss and possibly act on properties purchased by West City.</w:t>
      </w:r>
      <w:r w:rsidR="00DF03BA">
        <w:t xml:space="preserve">  See Attorney’s </w:t>
      </w:r>
      <w:r w:rsidR="00DF03BA">
        <w:tab/>
      </w:r>
      <w:r w:rsidR="00DF03BA">
        <w:tab/>
        <w:t xml:space="preserve">   </w:t>
      </w:r>
      <w:r w:rsidR="00DF03BA">
        <w:tab/>
        <w:t>response.</w:t>
      </w:r>
    </w:p>
    <w:p w14:paraId="22B9273A" w14:textId="5928CE50" w:rsidR="00841EBF" w:rsidRDefault="00920642" w:rsidP="00841EBF">
      <w:pPr>
        <w:pStyle w:val="ListParagraph"/>
        <w:ind w:left="1080" w:firstLine="360"/>
      </w:pPr>
      <w:r w:rsidRPr="00920642">
        <w:t xml:space="preserve">ii) </w:t>
      </w:r>
      <w:r w:rsidR="00CC332B" w:rsidRPr="00920642">
        <w:t xml:space="preserve">Discuss and possibly act on disposal of surplus </w:t>
      </w:r>
      <w:r w:rsidR="00B93B59" w:rsidRPr="00920642">
        <w:t>items.</w:t>
      </w:r>
      <w:r w:rsidR="00DF03BA">
        <w:t xml:space="preserve">   Table</w:t>
      </w:r>
    </w:p>
    <w:p w14:paraId="6D806FBD" w14:textId="4D2720D9" w:rsidR="00841EBF" w:rsidRDefault="00841EBF" w:rsidP="00841EBF">
      <w:pPr>
        <w:pStyle w:val="ListParagraph"/>
        <w:numPr>
          <w:ilvl w:val="0"/>
          <w:numId w:val="40"/>
        </w:numPr>
      </w:pPr>
      <w:r>
        <w:t>Discuss and possibly act on parking on Clay Street.</w:t>
      </w:r>
    </w:p>
    <w:p w14:paraId="42434701" w14:textId="79C8B0ED" w:rsidR="00330AA7" w:rsidRDefault="00DF03BA" w:rsidP="00DF03BA">
      <w:pPr>
        <w:pStyle w:val="ListParagraph"/>
        <w:ind w:left="1800"/>
      </w:pPr>
      <w:r>
        <w:t xml:space="preserve">Motion made by Darren Romani, second by Linda Sullivan to instruct the </w:t>
      </w:r>
      <w:r w:rsidR="003F6731">
        <w:t>a</w:t>
      </w:r>
      <w:r>
        <w:t xml:space="preserve">ttorney to amend the Ordinance </w:t>
      </w:r>
      <w:r w:rsidR="00330AA7">
        <w:t>for Parking on Clay Street to read No Parking on the South side from Mason to the Village Limits. Parking will be allowed on the North Side</w:t>
      </w:r>
    </w:p>
    <w:p w14:paraId="5F6FF200" w14:textId="2A07BEC4" w:rsidR="00841EBF" w:rsidRDefault="00330AA7" w:rsidP="00841EBF">
      <w:pPr>
        <w:pStyle w:val="ListParagraph"/>
        <w:ind w:left="1800"/>
      </w:pPr>
      <w:r>
        <w:t>only. All Board Members present voted yea – motion carried.</w:t>
      </w:r>
    </w:p>
    <w:p w14:paraId="0FD35EC1" w14:textId="534E1002" w:rsidR="005C321E" w:rsidRDefault="00051D1E" w:rsidP="005C321E">
      <w:pPr>
        <w:pStyle w:val="ListParagraph"/>
        <w:numPr>
          <w:ilvl w:val="0"/>
          <w:numId w:val="4"/>
        </w:numPr>
      </w:pPr>
      <w:r>
        <w:t>Claims</w:t>
      </w:r>
      <w:r>
        <w:tab/>
        <w:t>None</w:t>
      </w:r>
    </w:p>
    <w:p w14:paraId="4F24658F" w14:textId="2C8A941D" w:rsidR="005C321E" w:rsidRDefault="005C321E" w:rsidP="005C321E">
      <w:pPr>
        <w:pStyle w:val="ListParagraph"/>
        <w:numPr>
          <w:ilvl w:val="0"/>
          <w:numId w:val="4"/>
        </w:numPr>
      </w:pPr>
      <w:r>
        <w:t xml:space="preserve">Ordinances and Resolutions – Ron </w:t>
      </w:r>
      <w:proofErr w:type="spellStart"/>
      <w:r>
        <w:t>Giacone</w:t>
      </w:r>
      <w:proofErr w:type="spellEnd"/>
      <w:r>
        <w:t xml:space="preserve"> – Attorney</w:t>
      </w:r>
    </w:p>
    <w:p w14:paraId="1AF970A7" w14:textId="2A45F332" w:rsidR="008C0351" w:rsidRDefault="005C321E" w:rsidP="005C321E">
      <w:pPr>
        <w:pStyle w:val="ListParagraph"/>
        <w:numPr>
          <w:ilvl w:val="0"/>
          <w:numId w:val="41"/>
        </w:numPr>
      </w:pPr>
      <w:r>
        <w:t>Discuss and possibly act on Employee Drug Ordinance</w:t>
      </w:r>
    </w:p>
    <w:p w14:paraId="588F8647" w14:textId="52A5A4BC" w:rsidR="00324B4E" w:rsidRDefault="00324B4E" w:rsidP="00324B4E">
      <w:pPr>
        <w:pStyle w:val="ListParagraph"/>
        <w:ind w:left="1800"/>
      </w:pPr>
      <w:r>
        <w:t>Motion made by Darren Romani</w:t>
      </w:r>
      <w:r w:rsidR="00D81865">
        <w:t xml:space="preserve">, second by Gordon Rice to instruct the </w:t>
      </w:r>
      <w:r w:rsidR="003F6731">
        <w:t>a</w:t>
      </w:r>
      <w:r w:rsidR="00D81865">
        <w:t>ttorney to amend our Drug Ordinance to comply with the guidelines set forth by the IML referencing certain types of employees can be prohibited of the use of Cannabis. All Board Members present voted yea – motion passed.</w:t>
      </w:r>
    </w:p>
    <w:p w14:paraId="37AD8FDF" w14:textId="1875341B" w:rsidR="002A560F" w:rsidRDefault="002A560F" w:rsidP="00324B4E">
      <w:pPr>
        <w:pStyle w:val="ListParagraph"/>
        <w:ind w:left="1800"/>
      </w:pPr>
    </w:p>
    <w:p w14:paraId="635CBE55" w14:textId="77FEAA80" w:rsidR="002A560F" w:rsidRDefault="002A560F" w:rsidP="00324B4E">
      <w:pPr>
        <w:pStyle w:val="ListParagraph"/>
        <w:ind w:left="1800"/>
      </w:pPr>
    </w:p>
    <w:p w14:paraId="7FDFF8B7" w14:textId="4E558D60" w:rsidR="002A560F" w:rsidRDefault="002A560F" w:rsidP="00324B4E">
      <w:pPr>
        <w:pStyle w:val="ListParagraph"/>
        <w:ind w:left="1800"/>
      </w:pPr>
    </w:p>
    <w:p w14:paraId="431D7052" w14:textId="77777777" w:rsidR="002A560F" w:rsidRDefault="002A560F" w:rsidP="00324B4E">
      <w:pPr>
        <w:pStyle w:val="ListParagraph"/>
        <w:ind w:left="1800"/>
      </w:pPr>
    </w:p>
    <w:p w14:paraId="0E17718E" w14:textId="7DBDA8AA" w:rsidR="001430DD" w:rsidRDefault="001430DD" w:rsidP="001430DD">
      <w:pPr>
        <w:pStyle w:val="ListParagraph"/>
        <w:numPr>
          <w:ilvl w:val="0"/>
          <w:numId w:val="41"/>
        </w:numPr>
      </w:pPr>
      <w:r>
        <w:t>Report on hazard property acquisition</w:t>
      </w:r>
    </w:p>
    <w:p w14:paraId="6FFC8D0C" w14:textId="27062955" w:rsidR="003F6731" w:rsidRDefault="003F6731" w:rsidP="003F6731">
      <w:pPr>
        <w:pStyle w:val="ListParagraph"/>
        <w:ind w:left="1800"/>
      </w:pPr>
      <w:r>
        <w:t>Motion made by Darren Romani, second by Linda Sullivan to authorize the attorney to proceed with the Title Search for properties located at 919 West Division and 509 South Clayton Street. All Board Members present voted yea – motion carried.</w:t>
      </w:r>
    </w:p>
    <w:p w14:paraId="3F5C3378" w14:textId="65D1D3DF" w:rsidR="001430DD" w:rsidRDefault="00F34826" w:rsidP="001430DD">
      <w:pPr>
        <w:pStyle w:val="ListParagraph"/>
        <w:numPr>
          <w:ilvl w:val="0"/>
          <w:numId w:val="4"/>
        </w:numPr>
      </w:pPr>
      <w:r>
        <w:t>Utilities – Dale Watkins and Gordon Ric</w:t>
      </w:r>
      <w:r w:rsidR="00664D7B">
        <w:t>e</w:t>
      </w:r>
    </w:p>
    <w:p w14:paraId="492E5BD0" w14:textId="496C4659" w:rsidR="009E211F" w:rsidRDefault="009E211F" w:rsidP="009E211F">
      <w:pPr>
        <w:pStyle w:val="ListParagraph"/>
        <w:numPr>
          <w:ilvl w:val="0"/>
          <w:numId w:val="44"/>
        </w:numPr>
      </w:pPr>
      <w:r>
        <w:t>Discuss and possibly act on the purchase of Water Testing Equipment now required at a cost of $5,000.00</w:t>
      </w:r>
    </w:p>
    <w:p w14:paraId="59D39421" w14:textId="0526A712" w:rsidR="00265727" w:rsidRDefault="00265727" w:rsidP="00265727">
      <w:pPr>
        <w:pStyle w:val="ListParagraph"/>
        <w:ind w:left="1800"/>
      </w:pPr>
      <w:r>
        <w:t>Motion made by Linda Sullivan, second by Bruce Watkins to Purchase the Water Testing Equipment required by the State of Illinois at a cost not to exceed $5,000.00. (Hatch SL1000 Portable Parallel Analyzer (PPA) Nitrification Kit, 25632200. All Board Members present voted yea – motion carried.</w:t>
      </w:r>
    </w:p>
    <w:p w14:paraId="59B37602" w14:textId="7BA20DAB" w:rsidR="00362AA7" w:rsidRDefault="00F34826" w:rsidP="001430DD">
      <w:pPr>
        <w:pStyle w:val="ListParagraph"/>
        <w:numPr>
          <w:ilvl w:val="0"/>
          <w:numId w:val="4"/>
        </w:numPr>
      </w:pPr>
      <w:r>
        <w:t>Buildings and Grounds   - Darren Romani and Bruce Watkins</w:t>
      </w:r>
      <w:r w:rsidR="00265727">
        <w:tab/>
      </w:r>
      <w:r w:rsidR="00265727">
        <w:tab/>
        <w:t>None</w:t>
      </w:r>
    </w:p>
    <w:p w14:paraId="1A9C484B" w14:textId="533FAA20" w:rsidR="00184E43" w:rsidRDefault="00BD17F7" w:rsidP="00855801">
      <w:pPr>
        <w:pStyle w:val="ListParagraph"/>
        <w:numPr>
          <w:ilvl w:val="0"/>
          <w:numId w:val="1"/>
        </w:numPr>
      </w:pPr>
      <w:r>
        <w:t>Unfinished Business of the Board – None</w:t>
      </w:r>
    </w:p>
    <w:p w14:paraId="7182D90D" w14:textId="20CFEE8F" w:rsidR="00BD17F7" w:rsidRDefault="00BD17F7" w:rsidP="00855801">
      <w:pPr>
        <w:pStyle w:val="ListParagraph"/>
        <w:numPr>
          <w:ilvl w:val="0"/>
          <w:numId w:val="1"/>
        </w:numPr>
      </w:pPr>
      <w:r>
        <w:t xml:space="preserve">Executive </w:t>
      </w:r>
      <w:r w:rsidR="00066297">
        <w:t xml:space="preserve">session </w:t>
      </w:r>
    </w:p>
    <w:p w14:paraId="1B3683D1" w14:textId="09C2E1E6" w:rsidR="00C6557A" w:rsidRDefault="00C6557A" w:rsidP="00855801">
      <w:pPr>
        <w:pStyle w:val="ListParagraph"/>
        <w:numPr>
          <w:ilvl w:val="0"/>
          <w:numId w:val="1"/>
        </w:numPr>
      </w:pPr>
      <w:r>
        <w:t>New Business</w:t>
      </w:r>
      <w:r w:rsidR="007F1277">
        <w:t xml:space="preserve"> - None</w:t>
      </w:r>
      <w:r w:rsidR="00403454">
        <w:tab/>
      </w:r>
    </w:p>
    <w:p w14:paraId="337D0642" w14:textId="3DBA0F24" w:rsidR="00C6557A" w:rsidRDefault="00C6557A" w:rsidP="00855801">
      <w:pPr>
        <w:pStyle w:val="ListParagraph"/>
        <w:numPr>
          <w:ilvl w:val="0"/>
          <w:numId w:val="1"/>
        </w:numPr>
      </w:pPr>
      <w:r>
        <w:t>Adjournment</w:t>
      </w:r>
      <w:r w:rsidR="00265727">
        <w:t>: Motion made by Linda Sullivan, second by Darren Romani to adjourn. All Board Members presen</w:t>
      </w:r>
      <w:r w:rsidR="00664D7B">
        <w:t>t</w:t>
      </w:r>
      <w:r w:rsidR="00265727">
        <w:t xml:space="preserve"> voted yea – motion carried.</w:t>
      </w:r>
    </w:p>
    <w:p w14:paraId="2642211B" w14:textId="77777777" w:rsidR="008F74DC" w:rsidRDefault="008F74DC" w:rsidP="001363B5">
      <w:pPr>
        <w:pStyle w:val="ListParagraph"/>
      </w:pPr>
    </w:p>
    <w:p w14:paraId="296E5A2D" w14:textId="77777777" w:rsidR="00C6557A" w:rsidRDefault="00C6557A" w:rsidP="00C6557A">
      <w:pPr>
        <w:pStyle w:val="ListParagraph"/>
      </w:pPr>
    </w:p>
    <w:p w14:paraId="41A4AB29" w14:textId="73B3C413" w:rsidR="00BD17F7" w:rsidRDefault="00BD17F7" w:rsidP="00485D44">
      <w:pPr>
        <w:pStyle w:val="ListParagraph"/>
        <w:ind w:left="1080"/>
      </w:pPr>
    </w:p>
    <w:p w14:paraId="52760144" w14:textId="27DC32D8" w:rsidR="00485D44" w:rsidRDefault="00485D44" w:rsidP="00485D44"/>
    <w:p w14:paraId="1DB39C7B" w14:textId="77777777" w:rsidR="00FC182F" w:rsidRDefault="00FC182F" w:rsidP="00FC182F"/>
    <w:sectPr w:rsidR="00FC18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33EDC" w14:textId="77777777" w:rsidR="006508D4" w:rsidRDefault="006508D4" w:rsidP="00C507B3">
      <w:pPr>
        <w:spacing w:after="0" w:line="240" w:lineRule="auto"/>
      </w:pPr>
      <w:r>
        <w:separator/>
      </w:r>
    </w:p>
  </w:endnote>
  <w:endnote w:type="continuationSeparator" w:id="0">
    <w:p w14:paraId="48732A0E" w14:textId="77777777" w:rsidR="006508D4" w:rsidRDefault="006508D4" w:rsidP="00C50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3301" w14:textId="77777777" w:rsidR="00B707A1" w:rsidRDefault="00B70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834220"/>
      <w:docPartObj>
        <w:docPartGallery w:val="Page Numbers (Bottom of Page)"/>
        <w:docPartUnique/>
      </w:docPartObj>
    </w:sdtPr>
    <w:sdtEndPr>
      <w:rPr>
        <w:noProof/>
      </w:rPr>
    </w:sdtEndPr>
    <w:sdtContent>
      <w:p w14:paraId="344D8BAF" w14:textId="5A47F1AD" w:rsidR="00C27ED8" w:rsidRDefault="00C27ED8">
        <w:pPr>
          <w:pStyle w:val="Footer"/>
          <w:jc w:val="center"/>
        </w:pPr>
        <w:r>
          <w:fldChar w:fldCharType="begin"/>
        </w:r>
        <w:r>
          <w:instrText xml:space="preserve"> PAGE   \* MERGEFORMAT </w:instrText>
        </w:r>
        <w:r>
          <w:fldChar w:fldCharType="separate"/>
        </w:r>
        <w:r w:rsidR="00A20A99">
          <w:rPr>
            <w:noProof/>
          </w:rPr>
          <w:t>1</w:t>
        </w:r>
        <w:r>
          <w:rPr>
            <w:noProof/>
          </w:rPr>
          <w:fldChar w:fldCharType="end"/>
        </w:r>
      </w:p>
    </w:sdtContent>
  </w:sdt>
  <w:p w14:paraId="58B060A0" w14:textId="77777777" w:rsidR="00C507B3" w:rsidRDefault="00C50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143A3" w14:textId="77777777" w:rsidR="00B707A1" w:rsidRDefault="00B70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534A3" w14:textId="77777777" w:rsidR="006508D4" w:rsidRDefault="006508D4" w:rsidP="00C507B3">
      <w:pPr>
        <w:spacing w:after="0" w:line="240" w:lineRule="auto"/>
      </w:pPr>
      <w:r>
        <w:separator/>
      </w:r>
    </w:p>
  </w:footnote>
  <w:footnote w:type="continuationSeparator" w:id="0">
    <w:p w14:paraId="532A37E9" w14:textId="77777777" w:rsidR="006508D4" w:rsidRDefault="006508D4" w:rsidP="00C50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1B880" w14:textId="77777777" w:rsidR="00B707A1" w:rsidRDefault="00B70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2CF9" w14:textId="2DA369B8" w:rsidR="00C507B3" w:rsidRDefault="00C507B3">
    <w:pPr>
      <w:pStyle w:val="Header"/>
    </w:pPr>
    <w:r>
      <w:tab/>
      <w:t>VILLAGE OF WEST CITY</w:t>
    </w:r>
  </w:p>
  <w:p w14:paraId="7977AD6E" w14:textId="635A7A4B" w:rsidR="00C507B3" w:rsidRDefault="00DE52B8" w:rsidP="00DE52B8">
    <w:pPr>
      <w:pStyle w:val="Header"/>
    </w:pPr>
    <w:r>
      <w:tab/>
    </w:r>
    <w:r w:rsidR="00C507B3">
      <w:t>1000 BLAKELY STREET</w:t>
    </w:r>
  </w:p>
  <w:p w14:paraId="588A8BC7" w14:textId="3C5CC197" w:rsidR="00C507B3" w:rsidRDefault="00C507B3" w:rsidP="005D0D75">
    <w:pPr>
      <w:pStyle w:val="Header"/>
      <w:jc w:val="center"/>
    </w:pPr>
    <w:r>
      <w:t>WEST CITY, ILLINOIS 62812</w:t>
    </w:r>
  </w:p>
  <w:p w14:paraId="4D7B9A2B" w14:textId="77777777" w:rsidR="00CA5338" w:rsidRDefault="00CA5338" w:rsidP="005D0D75">
    <w:pPr>
      <w:pStyle w:val="Header"/>
      <w:jc w:val="center"/>
    </w:pPr>
  </w:p>
  <w:p w14:paraId="3AEA168E" w14:textId="19D63512" w:rsidR="00E474B0" w:rsidRPr="00CA5338" w:rsidRDefault="00CA5338" w:rsidP="00C507B3">
    <w:pPr>
      <w:pStyle w:val="Header"/>
      <w:jc w:val="center"/>
    </w:pPr>
    <w:r>
      <w:t>Minutes from the June 8, 2020 Board Meeting</w:t>
    </w:r>
  </w:p>
  <w:p w14:paraId="03CEBD28" w14:textId="77777777" w:rsidR="00E474B0" w:rsidRDefault="00E474B0" w:rsidP="00C507B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9A246" w14:textId="77777777" w:rsidR="00B707A1" w:rsidRDefault="00B7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AD7"/>
    <w:multiLevelType w:val="hybridMultilevel"/>
    <w:tmpl w:val="A6B0378E"/>
    <w:lvl w:ilvl="0" w:tplc="5386906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6D5F0B"/>
    <w:multiLevelType w:val="hybridMultilevel"/>
    <w:tmpl w:val="40D47FE4"/>
    <w:lvl w:ilvl="0" w:tplc="525AC0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D22D2B"/>
    <w:multiLevelType w:val="hybridMultilevel"/>
    <w:tmpl w:val="A75AAF86"/>
    <w:lvl w:ilvl="0" w:tplc="A36E4AE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D432A5"/>
    <w:multiLevelType w:val="hybridMultilevel"/>
    <w:tmpl w:val="DFF2E248"/>
    <w:lvl w:ilvl="0" w:tplc="D97893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073B3"/>
    <w:multiLevelType w:val="hybridMultilevel"/>
    <w:tmpl w:val="11BA57EE"/>
    <w:lvl w:ilvl="0" w:tplc="CC2080A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733083"/>
    <w:multiLevelType w:val="hybridMultilevel"/>
    <w:tmpl w:val="C6EAABCC"/>
    <w:lvl w:ilvl="0" w:tplc="2EA49C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73F07"/>
    <w:multiLevelType w:val="hybridMultilevel"/>
    <w:tmpl w:val="3A66C440"/>
    <w:lvl w:ilvl="0" w:tplc="95E864B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642DC0"/>
    <w:multiLevelType w:val="hybridMultilevel"/>
    <w:tmpl w:val="6F9062B4"/>
    <w:lvl w:ilvl="0" w:tplc="B14E9F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AD5AA8"/>
    <w:multiLevelType w:val="hybridMultilevel"/>
    <w:tmpl w:val="C6CC0812"/>
    <w:lvl w:ilvl="0" w:tplc="8B20C77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597315"/>
    <w:multiLevelType w:val="hybridMultilevel"/>
    <w:tmpl w:val="171AB7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3081A"/>
    <w:multiLevelType w:val="hybridMultilevel"/>
    <w:tmpl w:val="57E433A4"/>
    <w:lvl w:ilvl="0" w:tplc="23DC2B3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8E1CE1"/>
    <w:multiLevelType w:val="hybridMultilevel"/>
    <w:tmpl w:val="463843F6"/>
    <w:lvl w:ilvl="0" w:tplc="EBF848A4">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E6502E"/>
    <w:multiLevelType w:val="hybridMultilevel"/>
    <w:tmpl w:val="A4025270"/>
    <w:lvl w:ilvl="0" w:tplc="6DA6D6A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8B6A8B"/>
    <w:multiLevelType w:val="hybridMultilevel"/>
    <w:tmpl w:val="4F224180"/>
    <w:lvl w:ilvl="0" w:tplc="0FA2F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7E39D0"/>
    <w:multiLevelType w:val="hybridMultilevel"/>
    <w:tmpl w:val="B84A71D4"/>
    <w:lvl w:ilvl="0" w:tplc="D22444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C769B4"/>
    <w:multiLevelType w:val="hybridMultilevel"/>
    <w:tmpl w:val="5C40898C"/>
    <w:lvl w:ilvl="0" w:tplc="44D285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066F96"/>
    <w:multiLevelType w:val="hybridMultilevel"/>
    <w:tmpl w:val="D2F0002C"/>
    <w:lvl w:ilvl="0" w:tplc="C12439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545611"/>
    <w:multiLevelType w:val="hybridMultilevel"/>
    <w:tmpl w:val="8594226E"/>
    <w:lvl w:ilvl="0" w:tplc="35E88F1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F25573"/>
    <w:multiLevelType w:val="hybridMultilevel"/>
    <w:tmpl w:val="9B08F3C0"/>
    <w:lvl w:ilvl="0" w:tplc="BD8AF5D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E27892"/>
    <w:multiLevelType w:val="hybridMultilevel"/>
    <w:tmpl w:val="37E0185E"/>
    <w:lvl w:ilvl="0" w:tplc="9EEADE7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732F34"/>
    <w:multiLevelType w:val="hybridMultilevel"/>
    <w:tmpl w:val="589841F8"/>
    <w:lvl w:ilvl="0" w:tplc="A0ECE6D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60CAF"/>
    <w:multiLevelType w:val="hybridMultilevel"/>
    <w:tmpl w:val="6B66A054"/>
    <w:lvl w:ilvl="0" w:tplc="B41AF1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BD65F7"/>
    <w:multiLevelType w:val="hybridMultilevel"/>
    <w:tmpl w:val="1E728352"/>
    <w:lvl w:ilvl="0" w:tplc="72D6E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177C30"/>
    <w:multiLevelType w:val="hybridMultilevel"/>
    <w:tmpl w:val="69E60A42"/>
    <w:lvl w:ilvl="0" w:tplc="4F6EA4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995886"/>
    <w:multiLevelType w:val="hybridMultilevel"/>
    <w:tmpl w:val="F336EF4A"/>
    <w:lvl w:ilvl="0" w:tplc="38626FC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033E12"/>
    <w:multiLevelType w:val="hybridMultilevel"/>
    <w:tmpl w:val="39C824CC"/>
    <w:lvl w:ilvl="0" w:tplc="0400B910">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5C09E8"/>
    <w:multiLevelType w:val="hybridMultilevel"/>
    <w:tmpl w:val="32263A08"/>
    <w:lvl w:ilvl="0" w:tplc="94447DE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D16FF1"/>
    <w:multiLevelType w:val="hybridMultilevel"/>
    <w:tmpl w:val="FD36CB12"/>
    <w:lvl w:ilvl="0" w:tplc="01FA3E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61016A"/>
    <w:multiLevelType w:val="hybridMultilevel"/>
    <w:tmpl w:val="5C40898C"/>
    <w:lvl w:ilvl="0" w:tplc="44D285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5920DF"/>
    <w:multiLevelType w:val="hybridMultilevel"/>
    <w:tmpl w:val="A4561DD6"/>
    <w:lvl w:ilvl="0" w:tplc="18A853F8">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D81DFB"/>
    <w:multiLevelType w:val="hybridMultilevel"/>
    <w:tmpl w:val="95EE3118"/>
    <w:lvl w:ilvl="0" w:tplc="D292DBA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AD7B7A"/>
    <w:multiLevelType w:val="hybridMultilevel"/>
    <w:tmpl w:val="6818D5FC"/>
    <w:lvl w:ilvl="0" w:tplc="186C6D6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C105DA"/>
    <w:multiLevelType w:val="hybridMultilevel"/>
    <w:tmpl w:val="51BE7C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051F2F"/>
    <w:multiLevelType w:val="hybridMultilevel"/>
    <w:tmpl w:val="20547DF6"/>
    <w:lvl w:ilvl="0" w:tplc="B790AAF8">
      <w:start w:val="1"/>
      <w:numFmt w:val="lowerRoman"/>
      <w:lvlText w:val="%1)"/>
      <w:lvlJc w:val="left"/>
      <w:pPr>
        <w:ind w:left="1440" w:hanging="72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F324FD"/>
    <w:multiLevelType w:val="hybridMultilevel"/>
    <w:tmpl w:val="DE9EEB9C"/>
    <w:lvl w:ilvl="0" w:tplc="D78EDE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FE90A87"/>
    <w:multiLevelType w:val="hybridMultilevel"/>
    <w:tmpl w:val="89F878D0"/>
    <w:lvl w:ilvl="0" w:tplc="A3E4CA2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2C745B"/>
    <w:multiLevelType w:val="hybridMultilevel"/>
    <w:tmpl w:val="DBE6856E"/>
    <w:lvl w:ilvl="0" w:tplc="A7EE07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FC2E0C"/>
    <w:multiLevelType w:val="hybridMultilevel"/>
    <w:tmpl w:val="7BCEFD26"/>
    <w:lvl w:ilvl="0" w:tplc="390A7FA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6B54B2C"/>
    <w:multiLevelType w:val="hybridMultilevel"/>
    <w:tmpl w:val="92FC4B60"/>
    <w:lvl w:ilvl="0" w:tplc="0E8696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D8299D"/>
    <w:multiLevelType w:val="hybridMultilevel"/>
    <w:tmpl w:val="B1964AF2"/>
    <w:lvl w:ilvl="0" w:tplc="FBCC76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B2A5B2C"/>
    <w:multiLevelType w:val="hybridMultilevel"/>
    <w:tmpl w:val="70829330"/>
    <w:lvl w:ilvl="0" w:tplc="0C1CD6C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533F33"/>
    <w:multiLevelType w:val="hybridMultilevel"/>
    <w:tmpl w:val="2B84C0E6"/>
    <w:lvl w:ilvl="0" w:tplc="D2021F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FC3271F"/>
    <w:multiLevelType w:val="hybridMultilevel"/>
    <w:tmpl w:val="CD40B82C"/>
    <w:lvl w:ilvl="0" w:tplc="ECB208D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CB6272"/>
    <w:multiLevelType w:val="hybridMultilevel"/>
    <w:tmpl w:val="10AACCA0"/>
    <w:lvl w:ilvl="0" w:tplc="139CAB5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2"/>
  </w:num>
  <w:num w:numId="2">
    <w:abstractNumId w:val="13"/>
  </w:num>
  <w:num w:numId="3">
    <w:abstractNumId w:val="33"/>
  </w:num>
  <w:num w:numId="4">
    <w:abstractNumId w:val="23"/>
  </w:num>
  <w:num w:numId="5">
    <w:abstractNumId w:val="17"/>
  </w:num>
  <w:num w:numId="6">
    <w:abstractNumId w:val="40"/>
  </w:num>
  <w:num w:numId="7">
    <w:abstractNumId w:val="30"/>
  </w:num>
  <w:num w:numId="8">
    <w:abstractNumId w:val="18"/>
  </w:num>
  <w:num w:numId="9">
    <w:abstractNumId w:val="7"/>
  </w:num>
  <w:num w:numId="10">
    <w:abstractNumId w:val="24"/>
  </w:num>
  <w:num w:numId="11">
    <w:abstractNumId w:val="6"/>
  </w:num>
  <w:num w:numId="12">
    <w:abstractNumId w:val="27"/>
  </w:num>
  <w:num w:numId="13">
    <w:abstractNumId w:val="31"/>
  </w:num>
  <w:num w:numId="14">
    <w:abstractNumId w:val="35"/>
  </w:num>
  <w:num w:numId="15">
    <w:abstractNumId w:val="28"/>
  </w:num>
  <w:num w:numId="16">
    <w:abstractNumId w:val="43"/>
  </w:num>
  <w:num w:numId="17">
    <w:abstractNumId w:val="26"/>
  </w:num>
  <w:num w:numId="18">
    <w:abstractNumId w:val="15"/>
  </w:num>
  <w:num w:numId="19">
    <w:abstractNumId w:val="42"/>
  </w:num>
  <w:num w:numId="20">
    <w:abstractNumId w:val="0"/>
  </w:num>
  <w:num w:numId="21">
    <w:abstractNumId w:val="16"/>
  </w:num>
  <w:num w:numId="22">
    <w:abstractNumId w:val="14"/>
  </w:num>
  <w:num w:numId="23">
    <w:abstractNumId w:val="29"/>
  </w:num>
  <w:num w:numId="24">
    <w:abstractNumId w:val="11"/>
  </w:num>
  <w:num w:numId="25">
    <w:abstractNumId w:val="34"/>
  </w:num>
  <w:num w:numId="26">
    <w:abstractNumId w:val="3"/>
  </w:num>
  <w:num w:numId="27">
    <w:abstractNumId w:val="5"/>
  </w:num>
  <w:num w:numId="28">
    <w:abstractNumId w:val="41"/>
  </w:num>
  <w:num w:numId="29">
    <w:abstractNumId w:val="8"/>
  </w:num>
  <w:num w:numId="30">
    <w:abstractNumId w:val="9"/>
  </w:num>
  <w:num w:numId="31">
    <w:abstractNumId w:val="21"/>
  </w:num>
  <w:num w:numId="32">
    <w:abstractNumId w:val="10"/>
  </w:num>
  <w:num w:numId="33">
    <w:abstractNumId w:val="22"/>
  </w:num>
  <w:num w:numId="34">
    <w:abstractNumId w:val="1"/>
  </w:num>
  <w:num w:numId="35">
    <w:abstractNumId w:val="37"/>
  </w:num>
  <w:num w:numId="36">
    <w:abstractNumId w:val="12"/>
  </w:num>
  <w:num w:numId="37">
    <w:abstractNumId w:val="38"/>
  </w:num>
  <w:num w:numId="38">
    <w:abstractNumId w:val="36"/>
  </w:num>
  <w:num w:numId="39">
    <w:abstractNumId w:val="4"/>
  </w:num>
  <w:num w:numId="40">
    <w:abstractNumId w:val="19"/>
  </w:num>
  <w:num w:numId="41">
    <w:abstractNumId w:val="39"/>
  </w:num>
  <w:num w:numId="42">
    <w:abstractNumId w:val="25"/>
  </w:num>
  <w:num w:numId="43">
    <w:abstractNumId w:val="2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B3"/>
    <w:rsid w:val="00017433"/>
    <w:rsid w:val="00021B5D"/>
    <w:rsid w:val="00051D1E"/>
    <w:rsid w:val="000530E4"/>
    <w:rsid w:val="00066297"/>
    <w:rsid w:val="000A5E2E"/>
    <w:rsid w:val="000A7A55"/>
    <w:rsid w:val="000C1C8F"/>
    <w:rsid w:val="000F25B3"/>
    <w:rsid w:val="00100DCB"/>
    <w:rsid w:val="001030FA"/>
    <w:rsid w:val="0012033F"/>
    <w:rsid w:val="00123135"/>
    <w:rsid w:val="00123CA1"/>
    <w:rsid w:val="00126AA3"/>
    <w:rsid w:val="001363B5"/>
    <w:rsid w:val="001430DD"/>
    <w:rsid w:val="001764EF"/>
    <w:rsid w:val="00184E43"/>
    <w:rsid w:val="00187596"/>
    <w:rsid w:val="00190C80"/>
    <w:rsid w:val="001A55EC"/>
    <w:rsid w:val="001A60C7"/>
    <w:rsid w:val="001F1673"/>
    <w:rsid w:val="001F29F1"/>
    <w:rsid w:val="00216A42"/>
    <w:rsid w:val="0024213A"/>
    <w:rsid w:val="00247384"/>
    <w:rsid w:val="00261C46"/>
    <w:rsid w:val="00265727"/>
    <w:rsid w:val="00265CDF"/>
    <w:rsid w:val="0026678C"/>
    <w:rsid w:val="0027473A"/>
    <w:rsid w:val="002830A6"/>
    <w:rsid w:val="002A227A"/>
    <w:rsid w:val="002A560F"/>
    <w:rsid w:val="002B6E3F"/>
    <w:rsid w:val="00302F6D"/>
    <w:rsid w:val="00306001"/>
    <w:rsid w:val="003118E4"/>
    <w:rsid w:val="00314312"/>
    <w:rsid w:val="00324B4E"/>
    <w:rsid w:val="00330AA7"/>
    <w:rsid w:val="0033701C"/>
    <w:rsid w:val="00346060"/>
    <w:rsid w:val="00347D71"/>
    <w:rsid w:val="00351176"/>
    <w:rsid w:val="00362AA7"/>
    <w:rsid w:val="00377027"/>
    <w:rsid w:val="003839BD"/>
    <w:rsid w:val="003857F4"/>
    <w:rsid w:val="003B292A"/>
    <w:rsid w:val="003C09D8"/>
    <w:rsid w:val="003D51BF"/>
    <w:rsid w:val="003F6731"/>
    <w:rsid w:val="003F710A"/>
    <w:rsid w:val="00402653"/>
    <w:rsid w:val="00403454"/>
    <w:rsid w:val="004276FD"/>
    <w:rsid w:val="0044580D"/>
    <w:rsid w:val="00447F6A"/>
    <w:rsid w:val="004519FC"/>
    <w:rsid w:val="004729D8"/>
    <w:rsid w:val="00485D44"/>
    <w:rsid w:val="004B5ADB"/>
    <w:rsid w:val="004B60EA"/>
    <w:rsid w:val="004D0E98"/>
    <w:rsid w:val="004F30A4"/>
    <w:rsid w:val="00522A26"/>
    <w:rsid w:val="0053308E"/>
    <w:rsid w:val="00534E10"/>
    <w:rsid w:val="005355D6"/>
    <w:rsid w:val="00541A9A"/>
    <w:rsid w:val="005C321E"/>
    <w:rsid w:val="005C3FCE"/>
    <w:rsid w:val="005C4B29"/>
    <w:rsid w:val="005D0D75"/>
    <w:rsid w:val="005F7B2D"/>
    <w:rsid w:val="006078F1"/>
    <w:rsid w:val="00646AFB"/>
    <w:rsid w:val="00650082"/>
    <w:rsid w:val="006508D4"/>
    <w:rsid w:val="0066011B"/>
    <w:rsid w:val="00664D7B"/>
    <w:rsid w:val="0067254E"/>
    <w:rsid w:val="006C690D"/>
    <w:rsid w:val="006E6DEE"/>
    <w:rsid w:val="00705D96"/>
    <w:rsid w:val="007601DB"/>
    <w:rsid w:val="007813C3"/>
    <w:rsid w:val="00796643"/>
    <w:rsid w:val="007D15BF"/>
    <w:rsid w:val="007E2240"/>
    <w:rsid w:val="007F1277"/>
    <w:rsid w:val="008132C1"/>
    <w:rsid w:val="008343B1"/>
    <w:rsid w:val="00841EBF"/>
    <w:rsid w:val="00842C05"/>
    <w:rsid w:val="0084530B"/>
    <w:rsid w:val="00855801"/>
    <w:rsid w:val="00867815"/>
    <w:rsid w:val="008A13A3"/>
    <w:rsid w:val="008C0351"/>
    <w:rsid w:val="008C256B"/>
    <w:rsid w:val="008D0363"/>
    <w:rsid w:val="008D6675"/>
    <w:rsid w:val="008F7015"/>
    <w:rsid w:val="008F74DC"/>
    <w:rsid w:val="00920642"/>
    <w:rsid w:val="00954D07"/>
    <w:rsid w:val="00956E02"/>
    <w:rsid w:val="009602C6"/>
    <w:rsid w:val="00980001"/>
    <w:rsid w:val="009A6449"/>
    <w:rsid w:val="009D1B86"/>
    <w:rsid w:val="009E211F"/>
    <w:rsid w:val="00A04930"/>
    <w:rsid w:val="00A20A99"/>
    <w:rsid w:val="00A30F50"/>
    <w:rsid w:val="00AC5F92"/>
    <w:rsid w:val="00AE406D"/>
    <w:rsid w:val="00AE43E3"/>
    <w:rsid w:val="00AF703F"/>
    <w:rsid w:val="00B0336C"/>
    <w:rsid w:val="00B072E2"/>
    <w:rsid w:val="00B114A2"/>
    <w:rsid w:val="00B707A1"/>
    <w:rsid w:val="00B70989"/>
    <w:rsid w:val="00B71236"/>
    <w:rsid w:val="00B714CF"/>
    <w:rsid w:val="00B72B2A"/>
    <w:rsid w:val="00B93B59"/>
    <w:rsid w:val="00BD17F7"/>
    <w:rsid w:val="00BD5E61"/>
    <w:rsid w:val="00BF0F67"/>
    <w:rsid w:val="00C13E66"/>
    <w:rsid w:val="00C22585"/>
    <w:rsid w:val="00C27ED8"/>
    <w:rsid w:val="00C31ADB"/>
    <w:rsid w:val="00C34951"/>
    <w:rsid w:val="00C507B3"/>
    <w:rsid w:val="00C60E50"/>
    <w:rsid w:val="00C6557A"/>
    <w:rsid w:val="00C7235B"/>
    <w:rsid w:val="00CA5338"/>
    <w:rsid w:val="00CA6869"/>
    <w:rsid w:val="00CB5CD7"/>
    <w:rsid w:val="00CC332B"/>
    <w:rsid w:val="00CD394E"/>
    <w:rsid w:val="00CD442C"/>
    <w:rsid w:val="00CD7D6A"/>
    <w:rsid w:val="00CD7F32"/>
    <w:rsid w:val="00CE1D19"/>
    <w:rsid w:val="00CF2331"/>
    <w:rsid w:val="00CF587A"/>
    <w:rsid w:val="00D5453F"/>
    <w:rsid w:val="00D62B47"/>
    <w:rsid w:val="00D67A84"/>
    <w:rsid w:val="00D81865"/>
    <w:rsid w:val="00DB1FBB"/>
    <w:rsid w:val="00DE52B8"/>
    <w:rsid w:val="00DF03BA"/>
    <w:rsid w:val="00DF4EF2"/>
    <w:rsid w:val="00E0219A"/>
    <w:rsid w:val="00E0774F"/>
    <w:rsid w:val="00E1188A"/>
    <w:rsid w:val="00E119AB"/>
    <w:rsid w:val="00E30C11"/>
    <w:rsid w:val="00E474B0"/>
    <w:rsid w:val="00E65022"/>
    <w:rsid w:val="00E85BDD"/>
    <w:rsid w:val="00EC589B"/>
    <w:rsid w:val="00EC5965"/>
    <w:rsid w:val="00EC72C6"/>
    <w:rsid w:val="00ED04AD"/>
    <w:rsid w:val="00ED4AC8"/>
    <w:rsid w:val="00EE34B1"/>
    <w:rsid w:val="00EE67E5"/>
    <w:rsid w:val="00EF7DD5"/>
    <w:rsid w:val="00F0150A"/>
    <w:rsid w:val="00F068A4"/>
    <w:rsid w:val="00F34826"/>
    <w:rsid w:val="00F6163C"/>
    <w:rsid w:val="00FA5BF5"/>
    <w:rsid w:val="00FC182F"/>
    <w:rsid w:val="00FF7610"/>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E433"/>
  <w15:chartTrackingRefBased/>
  <w15:docId w15:val="{7B5E66C6-AD37-49C5-AEE5-C977C3D2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7B3"/>
  </w:style>
  <w:style w:type="paragraph" w:styleId="Footer">
    <w:name w:val="footer"/>
    <w:basedOn w:val="Normal"/>
    <w:link w:val="FooterChar"/>
    <w:uiPriority w:val="99"/>
    <w:unhideWhenUsed/>
    <w:rsid w:val="00C50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7B3"/>
  </w:style>
  <w:style w:type="paragraph" w:styleId="ListParagraph">
    <w:name w:val="List Paragraph"/>
    <w:basedOn w:val="Normal"/>
    <w:uiPriority w:val="34"/>
    <w:qFormat/>
    <w:rsid w:val="00FC182F"/>
    <w:pPr>
      <w:ind w:left="720"/>
      <w:contextualSpacing/>
    </w:pPr>
  </w:style>
  <w:style w:type="character" w:styleId="CommentReference">
    <w:name w:val="annotation reference"/>
    <w:basedOn w:val="DefaultParagraphFont"/>
    <w:uiPriority w:val="99"/>
    <w:semiHidden/>
    <w:unhideWhenUsed/>
    <w:rsid w:val="005C321E"/>
    <w:rPr>
      <w:sz w:val="16"/>
      <w:szCs w:val="16"/>
    </w:rPr>
  </w:style>
  <w:style w:type="paragraph" w:styleId="CommentText">
    <w:name w:val="annotation text"/>
    <w:basedOn w:val="Normal"/>
    <w:link w:val="CommentTextChar"/>
    <w:uiPriority w:val="99"/>
    <w:semiHidden/>
    <w:unhideWhenUsed/>
    <w:rsid w:val="005C321E"/>
    <w:pPr>
      <w:spacing w:line="240" w:lineRule="auto"/>
    </w:pPr>
    <w:rPr>
      <w:sz w:val="20"/>
      <w:szCs w:val="20"/>
    </w:rPr>
  </w:style>
  <w:style w:type="character" w:customStyle="1" w:styleId="CommentTextChar">
    <w:name w:val="Comment Text Char"/>
    <w:basedOn w:val="DefaultParagraphFont"/>
    <w:link w:val="CommentText"/>
    <w:uiPriority w:val="99"/>
    <w:semiHidden/>
    <w:rsid w:val="005C321E"/>
    <w:rPr>
      <w:sz w:val="20"/>
      <w:szCs w:val="20"/>
    </w:rPr>
  </w:style>
  <w:style w:type="paragraph" w:styleId="CommentSubject">
    <w:name w:val="annotation subject"/>
    <w:basedOn w:val="CommentText"/>
    <w:next w:val="CommentText"/>
    <w:link w:val="CommentSubjectChar"/>
    <w:uiPriority w:val="99"/>
    <w:semiHidden/>
    <w:unhideWhenUsed/>
    <w:rsid w:val="005C321E"/>
    <w:rPr>
      <w:b/>
      <w:bCs/>
    </w:rPr>
  </w:style>
  <w:style w:type="character" w:customStyle="1" w:styleId="CommentSubjectChar">
    <w:name w:val="Comment Subject Char"/>
    <w:basedOn w:val="CommentTextChar"/>
    <w:link w:val="CommentSubject"/>
    <w:uiPriority w:val="99"/>
    <w:semiHidden/>
    <w:rsid w:val="005C321E"/>
    <w:rPr>
      <w:b/>
      <w:bCs/>
      <w:sz w:val="20"/>
      <w:szCs w:val="20"/>
    </w:rPr>
  </w:style>
  <w:style w:type="paragraph" w:styleId="BalloonText">
    <w:name w:val="Balloon Text"/>
    <w:basedOn w:val="Normal"/>
    <w:link w:val="BalloonTextChar"/>
    <w:uiPriority w:val="99"/>
    <w:semiHidden/>
    <w:unhideWhenUsed/>
    <w:rsid w:val="005C3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2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Bates</dc:creator>
  <cp:keywords/>
  <dc:description/>
  <cp:lastModifiedBy>Carol</cp:lastModifiedBy>
  <cp:revision>2</cp:revision>
  <cp:lastPrinted>2020-06-04T16:14:00Z</cp:lastPrinted>
  <dcterms:created xsi:type="dcterms:W3CDTF">2020-06-12T13:26:00Z</dcterms:created>
  <dcterms:modified xsi:type="dcterms:W3CDTF">2020-06-12T13:26:00Z</dcterms:modified>
</cp:coreProperties>
</file>